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A1FE" w14:textId="2A26136A" w:rsidR="00F43295" w:rsidRDefault="00DE3642" w:rsidP="00D335DC">
      <w:pPr>
        <w:spacing w:before="61"/>
        <w:jc w:val="center"/>
        <w:rPr>
          <w:b/>
          <w:sz w:val="27"/>
        </w:rPr>
      </w:pPr>
      <w:r>
        <w:rPr>
          <w:b/>
          <w:w w:val="105"/>
          <w:sz w:val="27"/>
        </w:rPr>
        <w:t>M</w:t>
      </w:r>
      <w:r w:rsidR="003A1842" w:rsidRPr="00D82CA8">
        <w:rPr>
          <w:b/>
          <w:w w:val="105"/>
          <w:sz w:val="27"/>
        </w:rPr>
        <w:t>eeting</w:t>
      </w:r>
      <w:r w:rsidR="003A1842" w:rsidRPr="00D82CA8">
        <w:rPr>
          <w:b/>
          <w:spacing w:val="-8"/>
          <w:w w:val="105"/>
          <w:sz w:val="27"/>
        </w:rPr>
        <w:t xml:space="preserve"> </w:t>
      </w:r>
      <w:r w:rsidR="003A1842" w:rsidRPr="00D82CA8">
        <w:rPr>
          <w:b/>
          <w:spacing w:val="-2"/>
          <w:w w:val="105"/>
          <w:sz w:val="27"/>
        </w:rPr>
        <w:t>Minutes</w:t>
      </w:r>
      <w:r w:rsidR="00E718E6">
        <w:rPr>
          <w:b/>
          <w:spacing w:val="-2"/>
          <w:w w:val="105"/>
          <w:sz w:val="27"/>
        </w:rPr>
        <w:t xml:space="preserve"> </w:t>
      </w:r>
      <w:r w:rsidR="001F7834">
        <w:rPr>
          <w:b/>
          <w:spacing w:val="-2"/>
          <w:w w:val="105"/>
          <w:sz w:val="27"/>
        </w:rPr>
        <w:t>6</w:t>
      </w:r>
      <w:r w:rsidR="00A81492">
        <w:rPr>
          <w:b/>
          <w:spacing w:val="-2"/>
          <w:w w:val="105"/>
          <w:sz w:val="27"/>
        </w:rPr>
        <w:t>.</w:t>
      </w:r>
      <w:r w:rsidR="001F7834">
        <w:rPr>
          <w:b/>
          <w:spacing w:val="-2"/>
          <w:w w:val="105"/>
          <w:sz w:val="27"/>
        </w:rPr>
        <w:t>3</w:t>
      </w:r>
      <w:r w:rsidR="00D335DC">
        <w:rPr>
          <w:b/>
          <w:spacing w:val="-2"/>
          <w:w w:val="105"/>
          <w:sz w:val="27"/>
        </w:rPr>
        <w:t>.202</w:t>
      </w:r>
      <w:r w:rsidR="000B6EEB">
        <w:rPr>
          <w:b/>
          <w:spacing w:val="-2"/>
          <w:w w:val="105"/>
          <w:sz w:val="27"/>
        </w:rPr>
        <w:t>6</w:t>
      </w:r>
    </w:p>
    <w:p w14:paraId="59496054" w14:textId="43ABEA57" w:rsidR="00F43295" w:rsidRPr="00F11233" w:rsidRDefault="00F43295" w:rsidP="00B87BCA">
      <w:pPr>
        <w:spacing w:before="5"/>
        <w:ind w:left="12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515"/>
        <w:gridCol w:w="7115"/>
      </w:tblGrid>
      <w:tr w:rsidR="002047C4" w14:paraId="7B778823" w14:textId="77777777" w:rsidTr="002047C4">
        <w:tc>
          <w:tcPr>
            <w:tcW w:w="2515" w:type="dxa"/>
          </w:tcPr>
          <w:p w14:paraId="6E689988" w14:textId="10A33C3F" w:rsidR="002047C4" w:rsidRDefault="002047C4">
            <w:pPr>
              <w:pStyle w:val="BodyText"/>
              <w:rPr>
                <w:sz w:val="22"/>
                <w:szCs w:val="22"/>
              </w:rPr>
            </w:pPr>
            <w:r w:rsidRPr="00F11233">
              <w:rPr>
                <w:b/>
                <w:w w:val="105"/>
              </w:rPr>
              <w:t>Meeting</w:t>
            </w:r>
            <w:r w:rsidRPr="00F11233">
              <w:rPr>
                <w:b/>
                <w:spacing w:val="-7"/>
                <w:w w:val="105"/>
              </w:rPr>
              <w:t xml:space="preserve"> </w:t>
            </w:r>
            <w:r w:rsidRPr="00F11233">
              <w:rPr>
                <w:b/>
                <w:w w:val="105"/>
              </w:rPr>
              <w:t>Name:</w:t>
            </w:r>
          </w:p>
        </w:tc>
        <w:tc>
          <w:tcPr>
            <w:tcW w:w="7115" w:type="dxa"/>
          </w:tcPr>
          <w:p w14:paraId="3DD6FB68" w14:textId="0484BF47" w:rsidR="002047C4" w:rsidRDefault="002047C4">
            <w:pPr>
              <w:pStyle w:val="BodyText"/>
              <w:rPr>
                <w:sz w:val="22"/>
                <w:szCs w:val="22"/>
              </w:rPr>
            </w:pPr>
            <w:r w:rsidRPr="00F11233">
              <w:rPr>
                <w:w w:val="105"/>
              </w:rPr>
              <w:t>Regular</w:t>
            </w:r>
            <w:r w:rsidRPr="00F11233">
              <w:rPr>
                <w:spacing w:val="-10"/>
                <w:w w:val="105"/>
              </w:rPr>
              <w:t xml:space="preserve"> </w:t>
            </w:r>
            <w:r w:rsidRPr="00F11233">
              <w:rPr>
                <w:w w:val="105"/>
              </w:rPr>
              <w:t>BOT</w:t>
            </w:r>
            <w:r w:rsidRPr="00F11233">
              <w:rPr>
                <w:spacing w:val="-15"/>
                <w:w w:val="105"/>
              </w:rPr>
              <w:t xml:space="preserve"> </w:t>
            </w:r>
            <w:r w:rsidRPr="00F11233">
              <w:rPr>
                <w:w w:val="105"/>
              </w:rPr>
              <w:t>Meeting</w:t>
            </w:r>
          </w:p>
        </w:tc>
      </w:tr>
      <w:tr w:rsidR="002047C4" w14:paraId="07144F9F" w14:textId="77777777" w:rsidTr="002047C4">
        <w:tc>
          <w:tcPr>
            <w:tcW w:w="2515" w:type="dxa"/>
          </w:tcPr>
          <w:p w14:paraId="33AEB23B" w14:textId="4F3B6DC0" w:rsidR="002047C4" w:rsidRDefault="002047C4">
            <w:pPr>
              <w:pStyle w:val="BodyText"/>
              <w:rPr>
                <w:sz w:val="22"/>
                <w:szCs w:val="22"/>
              </w:rPr>
            </w:pPr>
            <w:r w:rsidRPr="00F11233">
              <w:rPr>
                <w:b/>
                <w:w w:val="105"/>
              </w:rPr>
              <w:t>Meeting Start Time:</w:t>
            </w:r>
          </w:p>
        </w:tc>
        <w:tc>
          <w:tcPr>
            <w:tcW w:w="7115" w:type="dxa"/>
          </w:tcPr>
          <w:p w14:paraId="4FF863AA" w14:textId="1498916E" w:rsidR="002047C4" w:rsidRDefault="001F7834">
            <w:pPr>
              <w:pStyle w:val="BodyText"/>
              <w:rPr>
                <w:sz w:val="22"/>
                <w:szCs w:val="22"/>
              </w:rPr>
            </w:pPr>
            <w:r>
              <w:rPr>
                <w:w w:val="105"/>
              </w:rPr>
              <w:t>8</w:t>
            </w:r>
            <w:r w:rsidR="002047C4">
              <w:rPr>
                <w:w w:val="105"/>
              </w:rPr>
              <w:t>:</w:t>
            </w:r>
            <w:r w:rsidR="00D3114C">
              <w:rPr>
                <w:w w:val="105"/>
              </w:rPr>
              <w:t>00</w:t>
            </w:r>
            <w:r w:rsidR="002047C4" w:rsidRPr="00F11233">
              <w:rPr>
                <w:w w:val="105"/>
              </w:rPr>
              <w:t xml:space="preserve"> PM MDT</w:t>
            </w:r>
          </w:p>
        </w:tc>
      </w:tr>
      <w:tr w:rsidR="002047C4" w14:paraId="58EE362C" w14:textId="77777777" w:rsidTr="002047C4">
        <w:tc>
          <w:tcPr>
            <w:tcW w:w="2515" w:type="dxa"/>
          </w:tcPr>
          <w:p w14:paraId="313F3897" w14:textId="0C1B9BAF" w:rsidR="002047C4" w:rsidRDefault="002047C4">
            <w:pPr>
              <w:pStyle w:val="BodyText"/>
              <w:rPr>
                <w:sz w:val="22"/>
                <w:szCs w:val="22"/>
              </w:rPr>
            </w:pPr>
            <w:r w:rsidRPr="00F11233">
              <w:rPr>
                <w:b/>
                <w:w w:val="105"/>
              </w:rPr>
              <w:t>Meeting Start Date:</w:t>
            </w:r>
          </w:p>
        </w:tc>
        <w:tc>
          <w:tcPr>
            <w:tcW w:w="7115" w:type="dxa"/>
          </w:tcPr>
          <w:p w14:paraId="616ACAAD" w14:textId="67BBA31C" w:rsidR="002047C4" w:rsidRDefault="001F7834">
            <w:pPr>
              <w:pStyle w:val="BodyText"/>
              <w:rPr>
                <w:sz w:val="22"/>
                <w:szCs w:val="22"/>
              </w:rPr>
            </w:pPr>
            <w:r>
              <w:rPr>
                <w:bCs/>
                <w:w w:val="105"/>
              </w:rPr>
              <w:t>6</w:t>
            </w:r>
            <w:r w:rsidR="00282C2F">
              <w:rPr>
                <w:bCs/>
                <w:w w:val="105"/>
              </w:rPr>
              <w:t>/0</w:t>
            </w:r>
            <w:r>
              <w:rPr>
                <w:bCs/>
                <w:w w:val="105"/>
              </w:rPr>
              <w:t>3</w:t>
            </w:r>
            <w:r w:rsidR="00282C2F">
              <w:rPr>
                <w:bCs/>
                <w:w w:val="105"/>
              </w:rPr>
              <w:t>/202</w:t>
            </w:r>
            <w:r w:rsidR="00F34E31">
              <w:rPr>
                <w:bCs/>
                <w:w w:val="105"/>
              </w:rPr>
              <w:t>6</w:t>
            </w:r>
          </w:p>
        </w:tc>
      </w:tr>
      <w:tr w:rsidR="002047C4" w14:paraId="3D55EB89" w14:textId="77777777" w:rsidTr="002047C4">
        <w:tc>
          <w:tcPr>
            <w:tcW w:w="2515" w:type="dxa"/>
          </w:tcPr>
          <w:p w14:paraId="45A12255" w14:textId="76EAB149" w:rsidR="002047C4" w:rsidRDefault="002047C4">
            <w:pPr>
              <w:pStyle w:val="BodyText"/>
              <w:rPr>
                <w:sz w:val="22"/>
                <w:szCs w:val="22"/>
              </w:rPr>
            </w:pPr>
            <w:r w:rsidRPr="00D82CA8">
              <w:rPr>
                <w:b/>
                <w:w w:val="105"/>
              </w:rPr>
              <w:t>Meeting End Time:</w:t>
            </w:r>
          </w:p>
        </w:tc>
        <w:tc>
          <w:tcPr>
            <w:tcW w:w="7115" w:type="dxa"/>
          </w:tcPr>
          <w:p w14:paraId="51AEE361" w14:textId="22E519FE" w:rsidR="002047C4" w:rsidRDefault="001F7834">
            <w:pPr>
              <w:pStyle w:val="BodyText"/>
              <w:rPr>
                <w:sz w:val="22"/>
                <w:szCs w:val="22"/>
              </w:rPr>
            </w:pPr>
            <w:r>
              <w:rPr>
                <w:spacing w:val="-15"/>
                <w:w w:val="105"/>
              </w:rPr>
              <w:t>8</w:t>
            </w:r>
            <w:r w:rsidR="009F6D86">
              <w:rPr>
                <w:spacing w:val="-15"/>
                <w:w w:val="105"/>
              </w:rPr>
              <w:t>:</w:t>
            </w:r>
            <w:r>
              <w:rPr>
                <w:spacing w:val="-15"/>
                <w:w w:val="105"/>
              </w:rPr>
              <w:t>32</w:t>
            </w:r>
            <w:r w:rsidR="002047C4" w:rsidRPr="00946860">
              <w:rPr>
                <w:spacing w:val="-15"/>
                <w:w w:val="105"/>
              </w:rPr>
              <w:t xml:space="preserve"> PM</w:t>
            </w:r>
            <w:r w:rsidR="002047C4" w:rsidRPr="00D82CA8">
              <w:rPr>
                <w:spacing w:val="-15"/>
                <w:w w:val="105"/>
              </w:rPr>
              <w:t xml:space="preserve"> MDT</w:t>
            </w:r>
          </w:p>
        </w:tc>
      </w:tr>
      <w:tr w:rsidR="002047C4" w14:paraId="4A2B1D3C" w14:textId="77777777" w:rsidTr="002047C4">
        <w:tc>
          <w:tcPr>
            <w:tcW w:w="2515" w:type="dxa"/>
          </w:tcPr>
          <w:p w14:paraId="2439C4CE" w14:textId="3CB28CF7" w:rsidR="002047C4" w:rsidRDefault="002047C4">
            <w:pPr>
              <w:pStyle w:val="BodyText"/>
              <w:rPr>
                <w:sz w:val="22"/>
                <w:szCs w:val="22"/>
              </w:rPr>
            </w:pPr>
            <w:r w:rsidRPr="00F11233">
              <w:rPr>
                <w:b/>
                <w:w w:val="105"/>
              </w:rPr>
              <w:t>Meeting End Date:</w:t>
            </w:r>
          </w:p>
        </w:tc>
        <w:tc>
          <w:tcPr>
            <w:tcW w:w="7115" w:type="dxa"/>
          </w:tcPr>
          <w:p w14:paraId="573FEB1A" w14:textId="513C62B2" w:rsidR="002047C4" w:rsidRDefault="001F7834">
            <w:pPr>
              <w:pStyle w:val="BodyText"/>
              <w:rPr>
                <w:sz w:val="22"/>
                <w:szCs w:val="22"/>
              </w:rPr>
            </w:pPr>
            <w:r>
              <w:rPr>
                <w:w w:val="105"/>
              </w:rPr>
              <w:t>6</w:t>
            </w:r>
            <w:r w:rsidR="00A81492">
              <w:rPr>
                <w:w w:val="105"/>
              </w:rPr>
              <w:t>/0</w:t>
            </w:r>
            <w:r>
              <w:rPr>
                <w:w w:val="105"/>
              </w:rPr>
              <w:t>3</w:t>
            </w:r>
            <w:r w:rsidR="002047C4" w:rsidRPr="00D82CA8">
              <w:rPr>
                <w:w w:val="105"/>
              </w:rPr>
              <w:t>/202</w:t>
            </w:r>
            <w:r w:rsidR="00F34E31">
              <w:rPr>
                <w:w w:val="105"/>
              </w:rPr>
              <w:t>6</w:t>
            </w:r>
          </w:p>
        </w:tc>
      </w:tr>
      <w:tr w:rsidR="002047C4" w14:paraId="2CAC7843" w14:textId="77777777" w:rsidTr="002047C4">
        <w:tc>
          <w:tcPr>
            <w:tcW w:w="2515" w:type="dxa"/>
          </w:tcPr>
          <w:p w14:paraId="730D6A00" w14:textId="35A65E51" w:rsidR="002047C4" w:rsidRDefault="002047C4">
            <w:pPr>
              <w:pStyle w:val="BodyText"/>
              <w:rPr>
                <w:sz w:val="22"/>
                <w:szCs w:val="22"/>
              </w:rPr>
            </w:pPr>
            <w:r w:rsidRPr="00F11233">
              <w:rPr>
                <w:b/>
                <w:w w:val="105"/>
              </w:rPr>
              <w:t>Meeting</w:t>
            </w:r>
            <w:r w:rsidRPr="00F11233">
              <w:rPr>
                <w:b/>
                <w:spacing w:val="-10"/>
                <w:w w:val="105"/>
              </w:rPr>
              <w:t xml:space="preserve"> </w:t>
            </w:r>
            <w:r w:rsidRPr="00F11233">
              <w:rPr>
                <w:b/>
                <w:w w:val="105"/>
              </w:rPr>
              <w:t>Location:</w:t>
            </w:r>
          </w:p>
        </w:tc>
        <w:tc>
          <w:tcPr>
            <w:tcW w:w="7115" w:type="dxa"/>
          </w:tcPr>
          <w:p w14:paraId="64A86EB8" w14:textId="3783DAA9" w:rsidR="002047C4" w:rsidRDefault="002047C4">
            <w:pPr>
              <w:pStyle w:val="BodyText"/>
              <w:rPr>
                <w:sz w:val="22"/>
                <w:szCs w:val="22"/>
              </w:rPr>
            </w:pPr>
            <w:r w:rsidRPr="00F11233">
              <w:rPr>
                <w:w w:val="105"/>
              </w:rPr>
              <w:t>230</w:t>
            </w:r>
            <w:r w:rsidRPr="00F11233">
              <w:rPr>
                <w:spacing w:val="-15"/>
                <w:w w:val="105"/>
              </w:rPr>
              <w:t xml:space="preserve"> </w:t>
            </w:r>
            <w:r w:rsidRPr="00F11233">
              <w:rPr>
                <w:w w:val="105"/>
              </w:rPr>
              <w:t>N.</w:t>
            </w:r>
            <w:r w:rsidRPr="00F11233">
              <w:rPr>
                <w:spacing w:val="-9"/>
                <w:w w:val="105"/>
              </w:rPr>
              <w:t xml:space="preserve"> </w:t>
            </w:r>
            <w:r w:rsidRPr="00F11233">
              <w:rPr>
                <w:w w:val="105"/>
              </w:rPr>
              <w:t>Bluff</w:t>
            </w:r>
            <w:r w:rsidRPr="00F11233">
              <w:rPr>
                <w:spacing w:val="-15"/>
                <w:w w:val="105"/>
              </w:rPr>
              <w:t xml:space="preserve"> </w:t>
            </w:r>
            <w:r w:rsidRPr="00F11233">
              <w:rPr>
                <w:w w:val="105"/>
              </w:rPr>
              <w:t>St.</w:t>
            </w:r>
            <w:r w:rsidRPr="00F11233">
              <w:rPr>
                <w:spacing w:val="-15"/>
                <w:w w:val="105"/>
              </w:rPr>
              <w:t xml:space="preserve"> </w:t>
            </w:r>
            <w:r w:rsidRPr="00F11233">
              <w:rPr>
                <w:w w:val="105"/>
              </w:rPr>
              <w:t>Armory Multi-Purpose</w:t>
            </w:r>
            <w:r w:rsidRPr="00F11233">
              <w:rPr>
                <w:spacing w:val="4"/>
                <w:w w:val="105"/>
              </w:rPr>
              <w:t xml:space="preserve"> </w:t>
            </w:r>
            <w:r w:rsidRPr="00F11233">
              <w:rPr>
                <w:spacing w:val="-2"/>
                <w:w w:val="105"/>
              </w:rPr>
              <w:t>Room/Virtual</w:t>
            </w:r>
          </w:p>
        </w:tc>
      </w:tr>
    </w:tbl>
    <w:p w14:paraId="6F01590B" w14:textId="77777777" w:rsidR="00F43295" w:rsidRPr="00F11233" w:rsidRDefault="00F43295">
      <w:pPr>
        <w:pStyle w:val="BodyText"/>
        <w:rPr>
          <w:sz w:val="22"/>
          <w:szCs w:val="22"/>
        </w:rPr>
      </w:pPr>
    </w:p>
    <w:p w14:paraId="21C1F5BB" w14:textId="77777777" w:rsidR="00F43295" w:rsidRPr="00F11233" w:rsidRDefault="00F43295">
      <w:pPr>
        <w:pStyle w:val="BodyText"/>
        <w:spacing w:before="34"/>
        <w:rPr>
          <w:sz w:val="22"/>
          <w:szCs w:val="22"/>
        </w:rPr>
      </w:pPr>
    </w:p>
    <w:p w14:paraId="28FCCECB" w14:textId="77777777" w:rsidR="00F43295" w:rsidRPr="00F11233" w:rsidRDefault="003A1842" w:rsidP="00E10B49">
      <w:pPr>
        <w:pStyle w:val="Heading1"/>
        <w:spacing w:line="360" w:lineRule="auto"/>
        <w:ind w:left="125"/>
        <w:rPr>
          <w:sz w:val="22"/>
          <w:szCs w:val="22"/>
        </w:rPr>
      </w:pPr>
      <w:r w:rsidRPr="00F11233">
        <w:rPr>
          <w:spacing w:val="-2"/>
          <w:sz w:val="22"/>
          <w:szCs w:val="22"/>
        </w:rPr>
        <w:t>Agenda:</w:t>
      </w:r>
    </w:p>
    <w:p w14:paraId="7819A4F6" w14:textId="53486DB7" w:rsidR="00195E66" w:rsidRPr="00195E66" w:rsidRDefault="003A1842" w:rsidP="00FE76A8">
      <w:pPr>
        <w:pStyle w:val="ListParagraph"/>
        <w:numPr>
          <w:ilvl w:val="0"/>
          <w:numId w:val="2"/>
        </w:numPr>
        <w:tabs>
          <w:tab w:val="left" w:pos="844"/>
        </w:tabs>
        <w:spacing w:before="154" w:line="360" w:lineRule="auto"/>
      </w:pPr>
      <w:r w:rsidRPr="00F11233">
        <w:rPr>
          <w:w w:val="105"/>
        </w:rPr>
        <w:t>Regular</w:t>
      </w:r>
      <w:r w:rsidRPr="00F11233">
        <w:rPr>
          <w:spacing w:val="10"/>
          <w:w w:val="105"/>
        </w:rPr>
        <w:t xml:space="preserve"> </w:t>
      </w:r>
      <w:r w:rsidRPr="00F11233">
        <w:rPr>
          <w:w w:val="105"/>
        </w:rPr>
        <w:t xml:space="preserve">Workshop </w:t>
      </w:r>
    </w:p>
    <w:p w14:paraId="0881C23C" w14:textId="15A9C9AF" w:rsidR="004E156F" w:rsidRDefault="003A1842" w:rsidP="00195E66">
      <w:pPr>
        <w:pStyle w:val="ListParagraph"/>
        <w:numPr>
          <w:ilvl w:val="1"/>
          <w:numId w:val="2"/>
        </w:numPr>
        <w:tabs>
          <w:tab w:val="left" w:pos="844"/>
        </w:tabs>
        <w:spacing w:before="154" w:line="360" w:lineRule="auto"/>
      </w:pPr>
      <w:r w:rsidRPr="00F11233">
        <w:rPr>
          <w:w w:val="105"/>
        </w:rPr>
        <w:t>Start</w:t>
      </w:r>
      <w:r w:rsidRPr="00F11233">
        <w:rPr>
          <w:spacing w:val="-6"/>
          <w:w w:val="105"/>
        </w:rPr>
        <w:t xml:space="preserve"> </w:t>
      </w:r>
      <w:r w:rsidRPr="00F11233">
        <w:rPr>
          <w:w w:val="105"/>
        </w:rPr>
        <w:t>Time</w:t>
      </w:r>
      <w:r w:rsidRPr="00F11233">
        <w:rPr>
          <w:spacing w:val="-12"/>
          <w:w w:val="105"/>
        </w:rPr>
        <w:t xml:space="preserve"> </w:t>
      </w:r>
      <w:r w:rsidR="001C7F2F">
        <w:rPr>
          <w:w w:val="105"/>
        </w:rPr>
        <w:t>–</w:t>
      </w:r>
      <w:r w:rsidRPr="00F11233">
        <w:rPr>
          <w:spacing w:val="33"/>
          <w:w w:val="105"/>
        </w:rPr>
        <w:t xml:space="preserve"> </w:t>
      </w:r>
      <w:r w:rsidR="00B637C3">
        <w:rPr>
          <w:w w:val="105"/>
        </w:rPr>
        <w:t>6</w:t>
      </w:r>
      <w:r w:rsidR="001F5BAC">
        <w:rPr>
          <w:w w:val="105"/>
        </w:rPr>
        <w:t>:</w:t>
      </w:r>
      <w:r w:rsidR="00B637C3">
        <w:rPr>
          <w:w w:val="105"/>
        </w:rPr>
        <w:t>0</w:t>
      </w:r>
      <w:r w:rsidR="001F7834">
        <w:rPr>
          <w:w w:val="105"/>
        </w:rPr>
        <w:t>1</w:t>
      </w:r>
      <w:r w:rsidRPr="00F11233">
        <w:rPr>
          <w:spacing w:val="1"/>
          <w:w w:val="105"/>
        </w:rPr>
        <w:t xml:space="preserve"> </w:t>
      </w:r>
      <w:r w:rsidRPr="00F11233">
        <w:rPr>
          <w:spacing w:val="-5"/>
          <w:w w:val="105"/>
        </w:rPr>
        <w:t>pm</w:t>
      </w:r>
    </w:p>
    <w:p w14:paraId="511D1AF3" w14:textId="4A3B0527" w:rsidR="00E738BC" w:rsidRDefault="001F7834" w:rsidP="00691C4E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  <w:rPr>
          <w:w w:val="105"/>
        </w:rPr>
      </w:pPr>
      <w:r w:rsidRPr="001F7834">
        <w:rPr>
          <w:w w:val="105"/>
        </w:rPr>
        <w:t>Discuss 2025 Audit with David Greene</w:t>
      </w:r>
    </w:p>
    <w:p w14:paraId="0C5798FB" w14:textId="77777777" w:rsidR="001F7834" w:rsidRDefault="001F7834" w:rsidP="00691C4E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  <w:rPr>
          <w:w w:val="105"/>
        </w:rPr>
      </w:pPr>
      <w:r w:rsidRPr="001F7834">
        <w:rPr>
          <w:w w:val="105"/>
        </w:rPr>
        <w:t>Discuss 150/250 Celebration and Ute Sky Drum Group Funding</w:t>
      </w:r>
    </w:p>
    <w:p w14:paraId="03065029" w14:textId="79EFB65B" w:rsidR="001F7834" w:rsidRPr="001F7834" w:rsidRDefault="001F7834" w:rsidP="001F7834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  <w:rPr>
          <w:w w:val="105"/>
        </w:rPr>
      </w:pPr>
      <w:r w:rsidRPr="001F7834">
        <w:rPr>
          <w:w w:val="105"/>
        </w:rPr>
        <w:t>Review Alpine Loop Outpost Conditional Use Permit at 131 N. Gunnison Dated May 8th,</w:t>
      </w:r>
      <w:r>
        <w:rPr>
          <w:w w:val="105"/>
        </w:rPr>
        <w:t xml:space="preserve"> </w:t>
      </w:r>
      <w:r w:rsidRPr="001F7834">
        <w:rPr>
          <w:w w:val="105"/>
        </w:rPr>
        <w:t>2025, and P&amp;Z Recommendation for a 6 Foot Fence to Screen OHV Rental Equipment</w:t>
      </w:r>
    </w:p>
    <w:p w14:paraId="76B86517" w14:textId="741EB1B7" w:rsidR="00F413A5" w:rsidRPr="001F7834" w:rsidRDefault="001F7834" w:rsidP="001F7834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  <w:rPr>
          <w:w w:val="105"/>
        </w:rPr>
      </w:pPr>
      <w:r w:rsidRPr="001F7834">
        <w:rPr>
          <w:w w:val="105"/>
        </w:rPr>
        <w:t>Discuss Doug Franz Request to Review Zoning Regulations Requiring a 6ft Fence or</w:t>
      </w:r>
      <w:r>
        <w:rPr>
          <w:w w:val="105"/>
        </w:rPr>
        <w:t xml:space="preserve"> </w:t>
      </w:r>
      <w:r w:rsidRPr="001F7834">
        <w:rPr>
          <w:w w:val="105"/>
        </w:rPr>
        <w:t>Hedge for OHV Rental Businesses in the CBD and GBD Zoning Districts</w:t>
      </w:r>
    </w:p>
    <w:p w14:paraId="75B04AC2" w14:textId="072F593A" w:rsidR="00DC1269" w:rsidRDefault="001F7834" w:rsidP="008D2FC0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  <w:rPr>
          <w:w w:val="105"/>
        </w:rPr>
      </w:pPr>
      <w:r w:rsidRPr="001F7834">
        <w:rPr>
          <w:w w:val="105"/>
        </w:rPr>
        <w:t>Discuss Ordinance 2026-06 8th Street Lease Agreement</w:t>
      </w:r>
    </w:p>
    <w:p w14:paraId="51D7F57B" w14:textId="77777777" w:rsidR="00DC1269" w:rsidRDefault="00DC1269" w:rsidP="008D2FC0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  <w:rPr>
          <w:w w:val="105"/>
        </w:rPr>
      </w:pPr>
      <w:r w:rsidRPr="00DC1269">
        <w:rPr>
          <w:w w:val="105"/>
        </w:rPr>
        <w:t>Discuss Josh Votruba Request to Use Silver Street Parking Spaces for Music Events</w:t>
      </w:r>
    </w:p>
    <w:p w14:paraId="078DEC3F" w14:textId="0E310D48" w:rsidR="00DC1269" w:rsidRPr="00DC1269" w:rsidRDefault="00DC1269" w:rsidP="00DC1269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  <w:rPr>
          <w:w w:val="105"/>
        </w:rPr>
      </w:pPr>
      <w:r w:rsidRPr="00DC1269">
        <w:rPr>
          <w:w w:val="105"/>
        </w:rPr>
        <w:t>Discuss Placing a Town Ballot Question on the November 2026 Hinsdale County</w:t>
      </w:r>
      <w:r>
        <w:rPr>
          <w:w w:val="105"/>
        </w:rPr>
        <w:t xml:space="preserve"> </w:t>
      </w:r>
      <w:r w:rsidRPr="00DC1269">
        <w:rPr>
          <w:w w:val="105"/>
        </w:rPr>
        <w:t>Election Ballot Regarding Municipal Coordinated Elections</w:t>
      </w:r>
    </w:p>
    <w:p w14:paraId="0F21A917" w14:textId="1C749E4F" w:rsidR="008D2FC0" w:rsidRPr="00DC1269" w:rsidRDefault="00DC1269" w:rsidP="00DC1269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  <w:rPr>
          <w:w w:val="105"/>
        </w:rPr>
      </w:pPr>
      <w:r w:rsidRPr="00DC1269">
        <w:rPr>
          <w:w w:val="105"/>
        </w:rPr>
        <w:t>Discuss Placing a Town Ballot Question on the November 2026 Hinsdale County</w:t>
      </w:r>
      <w:r>
        <w:rPr>
          <w:w w:val="105"/>
        </w:rPr>
        <w:t xml:space="preserve"> </w:t>
      </w:r>
      <w:r w:rsidRPr="00DC1269">
        <w:rPr>
          <w:w w:val="105"/>
        </w:rPr>
        <w:t>Election Ballot Regarding the Reduction of the Number of Trustees from 6 to 4.</w:t>
      </w:r>
    </w:p>
    <w:p w14:paraId="6DBCE74D" w14:textId="77777777" w:rsidR="00DC1269" w:rsidRDefault="00DC1269" w:rsidP="008D2FC0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  <w:rPr>
          <w:w w:val="105"/>
        </w:rPr>
      </w:pPr>
      <w:r w:rsidRPr="00DC1269">
        <w:rPr>
          <w:w w:val="105"/>
        </w:rPr>
        <w:t>Review Resolution 2026-05 Trustee Committee Appointments</w:t>
      </w:r>
    </w:p>
    <w:p w14:paraId="082C5B43" w14:textId="2833FE18" w:rsidR="008D2FC0" w:rsidRPr="008D2FC0" w:rsidRDefault="00DC1269" w:rsidP="008D2FC0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  <w:rPr>
          <w:w w:val="105"/>
        </w:rPr>
      </w:pPr>
      <w:r w:rsidRPr="00DC1269">
        <w:rPr>
          <w:w w:val="105"/>
        </w:rPr>
        <w:t>Review Resolution 2026-06 Adopting June 2026 Employee Handbook</w:t>
      </w:r>
    </w:p>
    <w:p w14:paraId="03B390B1" w14:textId="77777777" w:rsidR="00DC1269" w:rsidRDefault="00DC1269" w:rsidP="008D2FC0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  <w:rPr>
          <w:w w:val="105"/>
        </w:rPr>
      </w:pPr>
      <w:r w:rsidRPr="00DC1269">
        <w:rPr>
          <w:w w:val="105"/>
        </w:rPr>
        <w:t>Discuss Condition of the Boardwalk in Front of the Masonic Lodge</w:t>
      </w:r>
    </w:p>
    <w:p w14:paraId="6B7E0607" w14:textId="4A44A601" w:rsidR="007913C9" w:rsidRPr="00DC1269" w:rsidRDefault="00DC1269" w:rsidP="00DC1269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</w:pPr>
      <w:r w:rsidRPr="00DC1269">
        <w:rPr>
          <w:w w:val="105"/>
        </w:rPr>
        <w:lastRenderedPageBreak/>
        <w:t>Review Draft ADU Ordinance</w:t>
      </w:r>
    </w:p>
    <w:p w14:paraId="37D714D1" w14:textId="4509B194" w:rsidR="00DC1269" w:rsidRDefault="00DC1269" w:rsidP="00DC1269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</w:pPr>
      <w:r w:rsidRPr="00DC1269">
        <w:t>Discuss Parks &amp; Recreation Capital Projects</w:t>
      </w:r>
    </w:p>
    <w:p w14:paraId="13E03F1D" w14:textId="2D457BA9" w:rsidR="00DC1269" w:rsidRDefault="00DC1269" w:rsidP="00DC1269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</w:pPr>
      <w:r>
        <w:t>Review RFP for Consultant to Implement Phase 1 of the Hinsdale County/Lake City Housing Plan</w:t>
      </w:r>
    </w:p>
    <w:p w14:paraId="3D77CD0F" w14:textId="660E33BE" w:rsidR="00DC1269" w:rsidRPr="007913C9" w:rsidRDefault="00DC1269" w:rsidP="00DC1269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</w:pPr>
      <w:r w:rsidRPr="00DC1269">
        <w:t>Discuss Outpost Outdoor Hospitality LLC Tent Camping Permit Application at 111 Lake</w:t>
      </w:r>
      <w:r>
        <w:t xml:space="preserve"> </w:t>
      </w:r>
      <w:r w:rsidRPr="00DC1269">
        <w:t>Street and P&amp;Z Recommendation to Approve Application</w:t>
      </w:r>
      <w:r w:rsidR="00051B68">
        <w:t>: End Time 7:50pm.</w:t>
      </w:r>
    </w:p>
    <w:p w14:paraId="6EE3CFB6" w14:textId="58F29100" w:rsidR="00F43295" w:rsidRPr="00F11233" w:rsidRDefault="003A1842" w:rsidP="00051B68">
      <w:pPr>
        <w:pStyle w:val="ListParagraph"/>
        <w:numPr>
          <w:ilvl w:val="0"/>
          <w:numId w:val="2"/>
        </w:numPr>
        <w:tabs>
          <w:tab w:val="left" w:pos="847"/>
          <w:tab w:val="left" w:pos="3790"/>
        </w:tabs>
        <w:spacing w:before="0" w:line="360" w:lineRule="auto"/>
        <w:ind w:left="847" w:hanging="361"/>
      </w:pPr>
      <w:r w:rsidRPr="00F11233">
        <w:rPr>
          <w:w w:val="105"/>
        </w:rPr>
        <w:t>Regular</w:t>
      </w:r>
      <w:r w:rsidRPr="00F11233">
        <w:rPr>
          <w:spacing w:val="-4"/>
          <w:w w:val="105"/>
        </w:rPr>
        <w:t xml:space="preserve"> </w:t>
      </w:r>
      <w:r w:rsidRPr="00F11233">
        <w:rPr>
          <w:w w:val="105"/>
        </w:rPr>
        <w:t>Meeting</w:t>
      </w:r>
      <w:r w:rsidRPr="00F11233">
        <w:rPr>
          <w:spacing w:val="-8"/>
          <w:w w:val="105"/>
        </w:rPr>
        <w:t xml:space="preserve"> </w:t>
      </w:r>
      <w:r w:rsidR="00051B68">
        <w:t xml:space="preserve"> </w:t>
      </w:r>
      <w:r w:rsidRPr="00051B68">
        <w:rPr>
          <w:w w:val="105"/>
        </w:rPr>
        <w:t>Start</w:t>
      </w:r>
      <w:r w:rsidRPr="00051B68">
        <w:rPr>
          <w:spacing w:val="-14"/>
          <w:w w:val="105"/>
        </w:rPr>
        <w:t xml:space="preserve"> </w:t>
      </w:r>
      <w:r w:rsidRPr="00051B68">
        <w:rPr>
          <w:spacing w:val="-4"/>
          <w:w w:val="105"/>
        </w:rPr>
        <w:t>Time</w:t>
      </w:r>
      <w:r w:rsidR="00D335DC" w:rsidRPr="00051B68">
        <w:rPr>
          <w:spacing w:val="-4"/>
          <w:w w:val="105"/>
        </w:rPr>
        <w:t xml:space="preserve"> </w:t>
      </w:r>
      <w:r w:rsidRPr="00051B68">
        <w:rPr>
          <w:spacing w:val="-4"/>
          <w:w w:val="105"/>
        </w:rPr>
        <w:t xml:space="preserve">- </w:t>
      </w:r>
      <w:r w:rsidR="00051B68" w:rsidRPr="00051B68">
        <w:rPr>
          <w:w w:val="105"/>
        </w:rPr>
        <w:t>8</w:t>
      </w:r>
      <w:r w:rsidR="00E603E0" w:rsidRPr="00051B68">
        <w:rPr>
          <w:w w:val="105"/>
        </w:rPr>
        <w:t>:</w:t>
      </w:r>
      <w:r w:rsidR="00134406" w:rsidRPr="00051B68">
        <w:rPr>
          <w:spacing w:val="-5"/>
          <w:w w:val="105"/>
        </w:rPr>
        <w:t>0</w:t>
      </w:r>
      <w:r w:rsidR="005436B9" w:rsidRPr="00051B68">
        <w:rPr>
          <w:spacing w:val="-5"/>
          <w:w w:val="105"/>
        </w:rPr>
        <w:t>0</w:t>
      </w:r>
      <w:r w:rsidR="00134406" w:rsidRPr="00051B68">
        <w:rPr>
          <w:spacing w:val="-5"/>
          <w:w w:val="105"/>
        </w:rPr>
        <w:t xml:space="preserve"> p</w:t>
      </w:r>
      <w:r w:rsidRPr="00051B68">
        <w:rPr>
          <w:spacing w:val="-5"/>
          <w:w w:val="105"/>
        </w:rPr>
        <w:t>m</w:t>
      </w:r>
    </w:p>
    <w:p w14:paraId="34A47247" w14:textId="63A9EDB6" w:rsidR="00F43295" w:rsidRPr="00F11233" w:rsidRDefault="00051B68" w:rsidP="00E10B49">
      <w:pPr>
        <w:pStyle w:val="ListParagraph"/>
        <w:numPr>
          <w:ilvl w:val="1"/>
          <w:numId w:val="2"/>
        </w:numPr>
        <w:tabs>
          <w:tab w:val="left" w:pos="1564"/>
        </w:tabs>
        <w:spacing w:before="154" w:line="360" w:lineRule="auto"/>
        <w:ind w:left="1564" w:hanging="353"/>
      </w:pPr>
      <w:r>
        <w:rPr>
          <w:w w:val="105"/>
        </w:rPr>
        <w:t>Call to Order</w:t>
      </w:r>
    </w:p>
    <w:p w14:paraId="60A365C5" w14:textId="353CDECD" w:rsidR="008B2342" w:rsidRPr="00F11233" w:rsidRDefault="00051B68" w:rsidP="00E10B49">
      <w:pPr>
        <w:pStyle w:val="ListParagraph"/>
        <w:numPr>
          <w:ilvl w:val="1"/>
          <w:numId w:val="2"/>
        </w:numPr>
        <w:tabs>
          <w:tab w:val="left" w:pos="1564"/>
        </w:tabs>
        <w:spacing w:before="154" w:line="360" w:lineRule="auto"/>
        <w:ind w:left="1564" w:hanging="353"/>
      </w:pPr>
      <w:r>
        <w:t>Pledge of Allegiance</w:t>
      </w:r>
    </w:p>
    <w:p w14:paraId="2FBD51C7" w14:textId="77777777" w:rsidR="002047C4" w:rsidRPr="002047C4" w:rsidRDefault="003A1842" w:rsidP="00B051DC">
      <w:pPr>
        <w:pStyle w:val="ListParagraph"/>
        <w:numPr>
          <w:ilvl w:val="1"/>
          <w:numId w:val="2"/>
        </w:numPr>
        <w:tabs>
          <w:tab w:val="left" w:pos="1570"/>
          <w:tab w:val="left" w:pos="1572"/>
        </w:tabs>
        <w:spacing w:line="360" w:lineRule="auto"/>
        <w:ind w:left="1570" w:right="220" w:hanging="357"/>
      </w:pPr>
      <w:r w:rsidRPr="00F11233">
        <w:tab/>
      </w:r>
      <w:r w:rsidRPr="00F11233">
        <w:rPr>
          <w:w w:val="105"/>
        </w:rPr>
        <w:t>Roll</w:t>
      </w:r>
      <w:r w:rsidRPr="00F11233">
        <w:rPr>
          <w:spacing w:val="-7"/>
          <w:w w:val="105"/>
        </w:rPr>
        <w:t xml:space="preserve"> </w:t>
      </w:r>
      <w:r w:rsidRPr="00F11233">
        <w:rPr>
          <w:w w:val="105"/>
        </w:rPr>
        <w:t>Call:</w:t>
      </w:r>
      <w:r w:rsidRPr="00F11233">
        <w:rPr>
          <w:spacing w:val="-12"/>
          <w:w w:val="105"/>
        </w:rPr>
        <w:t xml:space="preserve"> </w:t>
      </w:r>
    </w:p>
    <w:p w14:paraId="4697512A" w14:textId="08F7B66D" w:rsidR="00FE76A8" w:rsidRPr="0002777D" w:rsidRDefault="003A1842" w:rsidP="002047C4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</w:pPr>
      <w:r w:rsidRPr="00F11233">
        <w:rPr>
          <w:w w:val="105"/>
        </w:rPr>
        <w:t>Present:</w:t>
      </w:r>
      <w:r w:rsidR="00134406">
        <w:rPr>
          <w:w w:val="105"/>
        </w:rPr>
        <w:t xml:space="preserve"> Mayor Roberts</w:t>
      </w:r>
      <w:r w:rsidR="0093673A">
        <w:rPr>
          <w:w w:val="105"/>
        </w:rPr>
        <w:t xml:space="preserve"> and</w:t>
      </w:r>
      <w:r w:rsidR="008A0C73">
        <w:rPr>
          <w:w w:val="105"/>
        </w:rPr>
        <w:t xml:space="preserve"> </w:t>
      </w:r>
      <w:r w:rsidRPr="00F11233">
        <w:rPr>
          <w:w w:val="105"/>
        </w:rPr>
        <w:t>Trustees Bruce</w:t>
      </w:r>
      <w:r w:rsidR="00E603E0">
        <w:rPr>
          <w:w w:val="105"/>
        </w:rPr>
        <w:t>,</w:t>
      </w:r>
      <w:r w:rsidR="00C47C69">
        <w:rPr>
          <w:w w:val="105"/>
        </w:rPr>
        <w:t xml:space="preserve"> </w:t>
      </w:r>
      <w:r w:rsidR="005436B9">
        <w:rPr>
          <w:w w:val="105"/>
        </w:rPr>
        <w:t>Trivisonno</w:t>
      </w:r>
      <w:r w:rsidR="00513435">
        <w:rPr>
          <w:w w:val="105"/>
        </w:rPr>
        <w:t>, Whinnery</w:t>
      </w:r>
      <w:r w:rsidR="003A4E21">
        <w:rPr>
          <w:w w:val="105"/>
        </w:rPr>
        <w:t>, Woods</w:t>
      </w:r>
      <w:r w:rsidR="00051B68">
        <w:rPr>
          <w:w w:val="105"/>
        </w:rPr>
        <w:t xml:space="preserve"> (arrived at 8:04pm). Absent </w:t>
      </w:r>
      <w:r w:rsidR="003A4E21">
        <w:rPr>
          <w:w w:val="105"/>
        </w:rPr>
        <w:t>Wuest.</w:t>
      </w:r>
      <w:r w:rsidR="00382488">
        <w:rPr>
          <w:w w:val="105"/>
        </w:rPr>
        <w:t xml:space="preserve"> </w:t>
      </w:r>
    </w:p>
    <w:p w14:paraId="6EA73824" w14:textId="4F09DB4B" w:rsidR="006853A9" w:rsidRDefault="003A0797" w:rsidP="0002777D">
      <w:pPr>
        <w:pStyle w:val="ListParagraph"/>
        <w:numPr>
          <w:ilvl w:val="1"/>
          <w:numId w:val="2"/>
        </w:numPr>
        <w:tabs>
          <w:tab w:val="left" w:pos="1570"/>
          <w:tab w:val="left" w:pos="1572"/>
        </w:tabs>
        <w:spacing w:line="360" w:lineRule="auto"/>
        <w:ind w:right="220"/>
      </w:pPr>
      <w:r>
        <w:t xml:space="preserve">Swearing in of </w:t>
      </w:r>
      <w:r w:rsidR="00051B68">
        <w:t>Jodi Linsey as Town Trustee</w:t>
      </w:r>
      <w:r>
        <w:t xml:space="preserve"> </w:t>
      </w:r>
    </w:p>
    <w:p w14:paraId="7CC301F8" w14:textId="00427A3D" w:rsidR="002047C4" w:rsidRDefault="004E156F" w:rsidP="004E156F">
      <w:pPr>
        <w:pStyle w:val="ListParagraph"/>
        <w:numPr>
          <w:ilvl w:val="1"/>
          <w:numId w:val="2"/>
        </w:numPr>
        <w:tabs>
          <w:tab w:val="left" w:pos="1570"/>
          <w:tab w:val="left" w:pos="1572"/>
        </w:tabs>
        <w:spacing w:line="360" w:lineRule="auto"/>
        <w:ind w:left="1570" w:right="220" w:hanging="357"/>
        <w:rPr>
          <w:spacing w:val="-2"/>
          <w:w w:val="105"/>
        </w:rPr>
      </w:pPr>
      <w:r w:rsidRPr="004E156F">
        <w:rPr>
          <w:spacing w:val="-2"/>
          <w:w w:val="105"/>
        </w:rPr>
        <w:t xml:space="preserve">Approval of Agenda for Regular Meeting, </w:t>
      </w:r>
      <w:r w:rsidR="00051B68">
        <w:rPr>
          <w:spacing w:val="-2"/>
          <w:w w:val="105"/>
        </w:rPr>
        <w:t>June</w:t>
      </w:r>
      <w:r w:rsidR="00972CB3">
        <w:rPr>
          <w:spacing w:val="-2"/>
          <w:w w:val="105"/>
        </w:rPr>
        <w:t xml:space="preserve"> </w:t>
      </w:r>
      <w:r w:rsidR="00051B68">
        <w:rPr>
          <w:spacing w:val="-2"/>
          <w:w w:val="105"/>
        </w:rPr>
        <w:t>3rd</w:t>
      </w:r>
      <w:r w:rsidRPr="004E156F">
        <w:rPr>
          <w:spacing w:val="-2"/>
          <w:w w:val="105"/>
        </w:rPr>
        <w:t>, 202</w:t>
      </w:r>
      <w:r w:rsidR="00FD7DDB">
        <w:rPr>
          <w:spacing w:val="-2"/>
          <w:w w:val="105"/>
        </w:rPr>
        <w:t>6</w:t>
      </w:r>
      <w:r w:rsidR="00051B68">
        <w:rPr>
          <w:spacing w:val="-2"/>
          <w:w w:val="105"/>
        </w:rPr>
        <w:t>- Any Additions or Revisions</w:t>
      </w:r>
      <w:r w:rsidR="00255C10">
        <w:rPr>
          <w:spacing w:val="-2"/>
          <w:w w:val="105"/>
        </w:rPr>
        <w:t>?- None</w:t>
      </w:r>
      <w:r w:rsidR="009A7B5C">
        <w:rPr>
          <w:spacing w:val="-2"/>
          <w:w w:val="105"/>
        </w:rPr>
        <w:t xml:space="preserve"> </w:t>
      </w:r>
    </w:p>
    <w:p w14:paraId="6D0B1E8C" w14:textId="58531B03" w:rsidR="007913C9" w:rsidRPr="008A0C73" w:rsidRDefault="009A7B5C" w:rsidP="008A0C73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  <w:rPr>
          <w:spacing w:val="-2"/>
          <w:w w:val="105"/>
        </w:rPr>
      </w:pPr>
      <w:r>
        <w:t>Motion to approve proposed agenda</w:t>
      </w:r>
      <w:r w:rsidR="008F01F3">
        <w:t xml:space="preserve"> </w:t>
      </w:r>
      <w:r w:rsidR="002047C4">
        <w:t>ma</w:t>
      </w:r>
      <w:r>
        <w:t xml:space="preserve">de by Trustee </w:t>
      </w:r>
      <w:r w:rsidR="00BC68B0">
        <w:t>Whinnery</w:t>
      </w:r>
      <w:r>
        <w:t xml:space="preserve"> and seconded by Trustee</w:t>
      </w:r>
      <w:r w:rsidR="00456E68">
        <w:t xml:space="preserve"> </w:t>
      </w:r>
      <w:r w:rsidR="00051B68">
        <w:t>Bruce</w:t>
      </w:r>
      <w:r>
        <w:t xml:space="preserve">.  </w:t>
      </w:r>
      <w:r w:rsidRPr="00F11233">
        <w:rPr>
          <w:w w:val="105"/>
        </w:rPr>
        <w:t>Motion passed with all present voting yes, in a roll call vote.</w:t>
      </w:r>
    </w:p>
    <w:p w14:paraId="128510FE" w14:textId="30387670" w:rsidR="002047C4" w:rsidRDefault="004E156F" w:rsidP="0097129C">
      <w:pPr>
        <w:pStyle w:val="ListParagraph"/>
        <w:numPr>
          <w:ilvl w:val="1"/>
          <w:numId w:val="2"/>
        </w:numPr>
        <w:tabs>
          <w:tab w:val="left" w:pos="1570"/>
          <w:tab w:val="left" w:pos="1572"/>
        </w:tabs>
        <w:spacing w:line="360" w:lineRule="auto"/>
        <w:ind w:left="1570" w:right="220" w:hanging="357"/>
        <w:rPr>
          <w:spacing w:val="-2"/>
          <w:w w:val="105"/>
        </w:rPr>
      </w:pPr>
      <w:r w:rsidRPr="004E156F">
        <w:rPr>
          <w:spacing w:val="-2"/>
          <w:w w:val="105"/>
        </w:rPr>
        <w:t xml:space="preserve">Minutes </w:t>
      </w:r>
      <w:r w:rsidR="00051B68">
        <w:rPr>
          <w:spacing w:val="-2"/>
          <w:w w:val="105"/>
        </w:rPr>
        <w:t>5</w:t>
      </w:r>
      <w:r w:rsidR="00982589">
        <w:rPr>
          <w:spacing w:val="-2"/>
          <w:w w:val="105"/>
        </w:rPr>
        <w:t>/</w:t>
      </w:r>
      <w:r w:rsidR="0043034B">
        <w:rPr>
          <w:spacing w:val="-2"/>
          <w:w w:val="105"/>
        </w:rPr>
        <w:t>2</w:t>
      </w:r>
      <w:r w:rsidR="00051B68">
        <w:rPr>
          <w:spacing w:val="-2"/>
          <w:w w:val="105"/>
        </w:rPr>
        <w:t>0</w:t>
      </w:r>
      <w:r w:rsidRPr="004E156F">
        <w:rPr>
          <w:spacing w:val="-2"/>
          <w:w w:val="105"/>
        </w:rPr>
        <w:t>/</w:t>
      </w:r>
      <w:r w:rsidR="00F45BB3">
        <w:rPr>
          <w:spacing w:val="-2"/>
          <w:w w:val="105"/>
        </w:rPr>
        <w:t>26</w:t>
      </w:r>
      <w:r w:rsidR="009A7B5C">
        <w:rPr>
          <w:spacing w:val="-2"/>
          <w:w w:val="105"/>
        </w:rPr>
        <w:t xml:space="preserve">. </w:t>
      </w:r>
    </w:p>
    <w:p w14:paraId="1DB118F7" w14:textId="1A9E798E" w:rsidR="007A2FCF" w:rsidRDefault="007A2FCF" w:rsidP="007A2FCF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  <w:rPr>
          <w:spacing w:val="-2"/>
          <w:w w:val="105"/>
        </w:rPr>
      </w:pPr>
      <w:r>
        <w:rPr>
          <w:spacing w:val="-2"/>
          <w:w w:val="105"/>
        </w:rPr>
        <w:t>Motion</w:t>
      </w:r>
      <w:r w:rsidR="00B71D54">
        <w:rPr>
          <w:spacing w:val="-2"/>
          <w:w w:val="105"/>
        </w:rPr>
        <w:t xml:space="preserve"> to approve </w:t>
      </w:r>
      <w:r w:rsidR="00051B68">
        <w:rPr>
          <w:spacing w:val="-2"/>
          <w:w w:val="105"/>
        </w:rPr>
        <w:t>May</w:t>
      </w:r>
      <w:r w:rsidR="0043034B">
        <w:rPr>
          <w:spacing w:val="-2"/>
          <w:w w:val="105"/>
        </w:rPr>
        <w:t xml:space="preserve"> 2</w:t>
      </w:r>
      <w:r w:rsidR="00051B68">
        <w:rPr>
          <w:spacing w:val="-2"/>
          <w:w w:val="105"/>
        </w:rPr>
        <w:t>0th</w:t>
      </w:r>
      <w:r w:rsidR="00FD5650">
        <w:rPr>
          <w:spacing w:val="-2"/>
          <w:w w:val="105"/>
        </w:rPr>
        <w:t>, 202</w:t>
      </w:r>
      <w:r w:rsidR="00F45BB3">
        <w:rPr>
          <w:spacing w:val="-2"/>
          <w:w w:val="105"/>
        </w:rPr>
        <w:t>6</w:t>
      </w:r>
      <w:r w:rsidR="00FD5650">
        <w:rPr>
          <w:spacing w:val="-2"/>
          <w:w w:val="105"/>
        </w:rPr>
        <w:t>, minutes</w:t>
      </w:r>
      <w:r w:rsidR="001A0492">
        <w:rPr>
          <w:spacing w:val="-2"/>
          <w:w w:val="105"/>
        </w:rPr>
        <w:t xml:space="preserve"> </w:t>
      </w:r>
      <w:r w:rsidR="00FD5650">
        <w:rPr>
          <w:spacing w:val="-2"/>
          <w:w w:val="105"/>
        </w:rPr>
        <w:t>made by Trustee</w:t>
      </w:r>
      <w:r w:rsidR="00CA0013">
        <w:rPr>
          <w:spacing w:val="-2"/>
          <w:w w:val="105"/>
        </w:rPr>
        <w:t xml:space="preserve"> </w:t>
      </w:r>
      <w:r w:rsidR="00051B68">
        <w:rPr>
          <w:spacing w:val="-2"/>
          <w:w w:val="105"/>
        </w:rPr>
        <w:t>Whinnery</w:t>
      </w:r>
      <w:r w:rsidR="00FD5650">
        <w:rPr>
          <w:spacing w:val="-2"/>
          <w:w w:val="105"/>
        </w:rPr>
        <w:t xml:space="preserve"> and seconded by Trustee</w:t>
      </w:r>
      <w:r w:rsidR="00362F4C">
        <w:rPr>
          <w:spacing w:val="-2"/>
          <w:w w:val="105"/>
        </w:rPr>
        <w:t xml:space="preserve"> </w:t>
      </w:r>
      <w:r w:rsidR="00051B68">
        <w:rPr>
          <w:spacing w:val="-2"/>
          <w:w w:val="105"/>
        </w:rPr>
        <w:t>Trivisonno</w:t>
      </w:r>
      <w:r w:rsidR="00DF3E91">
        <w:rPr>
          <w:spacing w:val="-2"/>
          <w:w w:val="105"/>
        </w:rPr>
        <w:t>. Motion passed with all present voting yes,</w:t>
      </w:r>
      <w:r w:rsidR="00051B68">
        <w:rPr>
          <w:spacing w:val="-2"/>
          <w:w w:val="105"/>
        </w:rPr>
        <w:t xml:space="preserve"> except trustee </w:t>
      </w:r>
      <w:r w:rsidR="002139FE">
        <w:rPr>
          <w:spacing w:val="-2"/>
          <w:w w:val="105"/>
        </w:rPr>
        <w:t>Linsey who abstained,</w:t>
      </w:r>
      <w:r w:rsidR="00DF3E91">
        <w:rPr>
          <w:spacing w:val="-2"/>
          <w:w w:val="105"/>
        </w:rPr>
        <w:t xml:space="preserve"> in a roll call vote</w:t>
      </w:r>
      <w:r w:rsidR="00051B68">
        <w:rPr>
          <w:spacing w:val="-2"/>
          <w:w w:val="105"/>
        </w:rPr>
        <w:t>.</w:t>
      </w:r>
    </w:p>
    <w:p w14:paraId="4D1ED50A" w14:textId="2E0BEA5E" w:rsidR="002047C4" w:rsidRDefault="004E156F" w:rsidP="004E156F">
      <w:pPr>
        <w:pStyle w:val="ListParagraph"/>
        <w:numPr>
          <w:ilvl w:val="1"/>
          <w:numId w:val="2"/>
        </w:numPr>
        <w:tabs>
          <w:tab w:val="left" w:pos="1570"/>
          <w:tab w:val="left" w:pos="1572"/>
        </w:tabs>
        <w:spacing w:line="360" w:lineRule="auto"/>
        <w:ind w:left="1570" w:right="220" w:hanging="357"/>
        <w:rPr>
          <w:spacing w:val="-2"/>
          <w:w w:val="105"/>
        </w:rPr>
      </w:pPr>
      <w:r w:rsidRPr="004E156F">
        <w:rPr>
          <w:spacing w:val="-2"/>
          <w:w w:val="105"/>
        </w:rPr>
        <w:t xml:space="preserve">Bills Payable </w:t>
      </w:r>
      <w:r w:rsidR="002139FE">
        <w:rPr>
          <w:spacing w:val="-2"/>
          <w:w w:val="105"/>
        </w:rPr>
        <w:t>6</w:t>
      </w:r>
      <w:r w:rsidRPr="004E156F">
        <w:rPr>
          <w:spacing w:val="-2"/>
          <w:w w:val="105"/>
        </w:rPr>
        <w:t>/</w:t>
      </w:r>
      <w:r w:rsidR="00961E7A">
        <w:rPr>
          <w:spacing w:val="-2"/>
          <w:w w:val="105"/>
        </w:rPr>
        <w:t>0</w:t>
      </w:r>
      <w:r w:rsidR="002139FE">
        <w:rPr>
          <w:spacing w:val="-2"/>
          <w:w w:val="105"/>
        </w:rPr>
        <w:t>3</w:t>
      </w:r>
      <w:r w:rsidRPr="004E156F">
        <w:rPr>
          <w:spacing w:val="-2"/>
          <w:w w:val="105"/>
        </w:rPr>
        <w:t>/20</w:t>
      </w:r>
      <w:r w:rsidR="009A7B5C">
        <w:rPr>
          <w:spacing w:val="-2"/>
          <w:w w:val="105"/>
        </w:rPr>
        <w:t>2</w:t>
      </w:r>
      <w:r w:rsidR="000444E0">
        <w:rPr>
          <w:spacing w:val="-2"/>
          <w:w w:val="105"/>
        </w:rPr>
        <w:t>6</w:t>
      </w:r>
      <w:r w:rsidR="009A7B5C">
        <w:rPr>
          <w:spacing w:val="-2"/>
          <w:w w:val="105"/>
        </w:rPr>
        <w:t xml:space="preserve">. </w:t>
      </w:r>
    </w:p>
    <w:p w14:paraId="026F1751" w14:textId="18C29D7E" w:rsidR="00D956F3" w:rsidRPr="001D5EC7" w:rsidRDefault="009A7B5C" w:rsidP="001D5EC7">
      <w:pPr>
        <w:pStyle w:val="ListParagraph"/>
        <w:numPr>
          <w:ilvl w:val="2"/>
          <w:numId w:val="2"/>
        </w:numPr>
        <w:tabs>
          <w:tab w:val="left" w:pos="1570"/>
          <w:tab w:val="left" w:pos="1572"/>
        </w:tabs>
        <w:spacing w:line="360" w:lineRule="auto"/>
        <w:ind w:right="220"/>
        <w:rPr>
          <w:spacing w:val="-2"/>
          <w:w w:val="105"/>
        </w:rPr>
      </w:pPr>
      <w:r>
        <w:t>Motion to approve</w:t>
      </w:r>
      <w:r w:rsidR="002139FE">
        <w:t xml:space="preserve"> June</w:t>
      </w:r>
      <w:r w:rsidR="002B00DC">
        <w:t xml:space="preserve"> </w:t>
      </w:r>
      <w:r w:rsidR="002139FE">
        <w:t>3rd</w:t>
      </w:r>
      <w:r w:rsidR="0052031F">
        <w:t>, 2026</w:t>
      </w:r>
      <w:r w:rsidR="00883A24">
        <w:t>,</w:t>
      </w:r>
      <w:r w:rsidR="005F5DF5">
        <w:t xml:space="preserve"> </w:t>
      </w:r>
      <w:r w:rsidR="00D902AC">
        <w:t>bills</w:t>
      </w:r>
      <w:r w:rsidR="005F5DF5">
        <w:t xml:space="preserve"> payable</w:t>
      </w:r>
      <w:r w:rsidR="00F3680E">
        <w:t xml:space="preserve"> </w:t>
      </w:r>
      <w:r w:rsidR="005F5DF5">
        <w:t>in the</w:t>
      </w:r>
      <w:r w:rsidR="008A4F92">
        <w:t xml:space="preserve"> amount of </w:t>
      </w:r>
      <w:r w:rsidR="00F3680E">
        <w:t>$</w:t>
      </w:r>
      <w:r w:rsidR="002139FE">
        <w:t>192,282.38</w:t>
      </w:r>
      <w:r w:rsidR="00CF20C4">
        <w:t xml:space="preserve"> </w:t>
      </w:r>
      <w:r>
        <w:t>made by Trustee</w:t>
      </w:r>
      <w:r w:rsidR="002F794D">
        <w:t xml:space="preserve"> </w:t>
      </w:r>
      <w:r w:rsidR="002139FE">
        <w:t>Linsey</w:t>
      </w:r>
      <w:r>
        <w:t xml:space="preserve"> and seconded by Trustee</w:t>
      </w:r>
      <w:r w:rsidR="00B97082">
        <w:t xml:space="preserve"> </w:t>
      </w:r>
      <w:r w:rsidR="002139FE">
        <w:t>Whinnery</w:t>
      </w:r>
      <w:r>
        <w:t xml:space="preserve">.  </w:t>
      </w:r>
      <w:r w:rsidRPr="00F11233">
        <w:rPr>
          <w:w w:val="105"/>
        </w:rPr>
        <w:t>Motion passed with all present voting yes, in a roll call vote.</w:t>
      </w:r>
    </w:p>
    <w:p w14:paraId="4371CF56" w14:textId="468BF5C3" w:rsidR="002047C4" w:rsidRPr="002139FE" w:rsidRDefault="004E156F" w:rsidP="002139FE">
      <w:pPr>
        <w:pStyle w:val="ListParagraph"/>
        <w:numPr>
          <w:ilvl w:val="1"/>
          <w:numId w:val="2"/>
        </w:numPr>
        <w:tabs>
          <w:tab w:val="left" w:pos="1570"/>
          <w:tab w:val="left" w:pos="1572"/>
        </w:tabs>
        <w:spacing w:line="360" w:lineRule="auto"/>
        <w:ind w:left="1570" w:right="220" w:hanging="357"/>
        <w:rPr>
          <w:spacing w:val="-2"/>
          <w:w w:val="105"/>
        </w:rPr>
      </w:pPr>
      <w:r w:rsidRPr="004E156F">
        <w:rPr>
          <w:spacing w:val="-2"/>
          <w:w w:val="105"/>
        </w:rPr>
        <w:t>Citizen Comments on Matters Not on the A</w:t>
      </w:r>
      <w:r w:rsidR="00DE04B9">
        <w:rPr>
          <w:spacing w:val="-2"/>
          <w:w w:val="105"/>
        </w:rPr>
        <w:t>g</w:t>
      </w:r>
      <w:r w:rsidRPr="004E156F">
        <w:rPr>
          <w:spacing w:val="-2"/>
          <w:w w:val="105"/>
        </w:rPr>
        <w:t>enda</w:t>
      </w:r>
      <w:r w:rsidR="002139FE">
        <w:rPr>
          <w:spacing w:val="-2"/>
          <w:w w:val="105"/>
        </w:rPr>
        <w:t>- None</w:t>
      </w:r>
    </w:p>
    <w:p w14:paraId="0D1EEA18" w14:textId="0E0257CD" w:rsidR="0097129C" w:rsidRPr="0097129C" w:rsidRDefault="00181932" w:rsidP="0097129C">
      <w:pPr>
        <w:pStyle w:val="ListParagraph"/>
        <w:numPr>
          <w:ilvl w:val="1"/>
          <w:numId w:val="2"/>
        </w:numPr>
        <w:spacing w:before="144" w:line="360" w:lineRule="auto"/>
        <w:ind w:left="1569" w:right="663" w:hanging="360"/>
        <w:rPr>
          <w:w w:val="105"/>
        </w:rPr>
      </w:pPr>
      <w:r>
        <w:rPr>
          <w:w w:val="105"/>
        </w:rPr>
        <w:t>Staff</w:t>
      </w:r>
      <w:r w:rsidR="0097129C" w:rsidRPr="0097129C">
        <w:rPr>
          <w:w w:val="105"/>
        </w:rPr>
        <w:t xml:space="preserve"> Reports</w:t>
      </w:r>
    </w:p>
    <w:p w14:paraId="2AFB3903" w14:textId="77777777" w:rsidR="0012679D" w:rsidRDefault="0012679D" w:rsidP="0012679D">
      <w:pPr>
        <w:pStyle w:val="ListParagraph"/>
        <w:numPr>
          <w:ilvl w:val="2"/>
          <w:numId w:val="2"/>
        </w:numPr>
        <w:tabs>
          <w:tab w:val="left" w:pos="1562"/>
        </w:tabs>
        <w:spacing w:line="360" w:lineRule="auto"/>
      </w:pPr>
      <w:r>
        <w:lastRenderedPageBreak/>
        <w:t>Town Engineer Report (Fagan)</w:t>
      </w:r>
    </w:p>
    <w:p w14:paraId="24437FEF" w14:textId="77777777" w:rsidR="0012679D" w:rsidRDefault="0012679D" w:rsidP="0012679D">
      <w:pPr>
        <w:pStyle w:val="ListParagraph"/>
        <w:numPr>
          <w:ilvl w:val="2"/>
          <w:numId w:val="2"/>
        </w:numPr>
        <w:tabs>
          <w:tab w:val="left" w:pos="1562"/>
        </w:tabs>
        <w:spacing w:line="360" w:lineRule="auto"/>
      </w:pPr>
      <w:r>
        <w:t>Building Official Report (McNeese)</w:t>
      </w:r>
    </w:p>
    <w:p w14:paraId="4C8FAF8B" w14:textId="77777777" w:rsidR="0012679D" w:rsidRDefault="0012679D" w:rsidP="0012679D">
      <w:pPr>
        <w:pStyle w:val="ListParagraph"/>
        <w:numPr>
          <w:ilvl w:val="2"/>
          <w:numId w:val="2"/>
        </w:numPr>
        <w:tabs>
          <w:tab w:val="left" w:pos="1562"/>
        </w:tabs>
        <w:spacing w:line="360" w:lineRule="auto"/>
      </w:pPr>
      <w:r>
        <w:t>Parks and Recreation Report (Hake)</w:t>
      </w:r>
    </w:p>
    <w:p w14:paraId="3F4E4F6C" w14:textId="4D8C96B4" w:rsidR="0012679D" w:rsidRDefault="0012679D" w:rsidP="0012679D">
      <w:pPr>
        <w:pStyle w:val="ListParagraph"/>
        <w:numPr>
          <w:ilvl w:val="2"/>
          <w:numId w:val="2"/>
        </w:numPr>
        <w:tabs>
          <w:tab w:val="left" w:pos="1562"/>
        </w:tabs>
        <w:spacing w:line="360" w:lineRule="auto"/>
      </w:pPr>
      <w:r>
        <w:t>Public Works Report (</w:t>
      </w:r>
      <w:r w:rsidR="00E94FE4">
        <w:t>Wuest</w:t>
      </w:r>
      <w:r>
        <w:t>)</w:t>
      </w:r>
    </w:p>
    <w:p w14:paraId="3A49B99A" w14:textId="62A56A2A" w:rsidR="0012679D" w:rsidRDefault="0012679D" w:rsidP="0012679D">
      <w:pPr>
        <w:pStyle w:val="ListParagraph"/>
        <w:numPr>
          <w:ilvl w:val="2"/>
          <w:numId w:val="2"/>
        </w:numPr>
        <w:tabs>
          <w:tab w:val="left" w:pos="1562"/>
        </w:tabs>
        <w:spacing w:line="360" w:lineRule="auto"/>
      </w:pPr>
      <w:r>
        <w:t>Town Clerk Report (</w:t>
      </w:r>
      <w:r w:rsidR="00E94FE4">
        <w:t>Bowman</w:t>
      </w:r>
      <w:r>
        <w:t>)</w:t>
      </w:r>
    </w:p>
    <w:p w14:paraId="3BC2E1AB" w14:textId="5E76679D" w:rsidR="002139FE" w:rsidRDefault="002139FE" w:rsidP="0012679D">
      <w:pPr>
        <w:pStyle w:val="ListParagraph"/>
        <w:numPr>
          <w:ilvl w:val="2"/>
          <w:numId w:val="2"/>
        </w:numPr>
        <w:tabs>
          <w:tab w:val="left" w:pos="1562"/>
        </w:tabs>
        <w:spacing w:line="360" w:lineRule="auto"/>
      </w:pPr>
      <w:r>
        <w:t>Deputy Clerk Report (Coniglio)</w:t>
      </w:r>
    </w:p>
    <w:p w14:paraId="03AC9867" w14:textId="77777777" w:rsidR="0012679D" w:rsidRDefault="0012679D" w:rsidP="0012679D">
      <w:pPr>
        <w:pStyle w:val="ListParagraph"/>
        <w:numPr>
          <w:ilvl w:val="2"/>
          <w:numId w:val="2"/>
        </w:numPr>
        <w:tabs>
          <w:tab w:val="left" w:pos="1562"/>
        </w:tabs>
        <w:spacing w:line="360" w:lineRule="auto"/>
      </w:pPr>
      <w:r>
        <w:t>Town Manager (Mulhall)</w:t>
      </w:r>
    </w:p>
    <w:p w14:paraId="0F5F6949" w14:textId="77777777" w:rsidR="0012679D" w:rsidRDefault="0012679D" w:rsidP="0012679D">
      <w:pPr>
        <w:pStyle w:val="ListParagraph"/>
        <w:numPr>
          <w:ilvl w:val="2"/>
          <w:numId w:val="2"/>
        </w:numPr>
        <w:tabs>
          <w:tab w:val="left" w:pos="1562"/>
        </w:tabs>
        <w:spacing w:line="360" w:lineRule="auto"/>
      </w:pPr>
      <w:r>
        <w:t>Legal Update (Krob)</w:t>
      </w:r>
    </w:p>
    <w:p w14:paraId="465473ED" w14:textId="5A56BC08" w:rsidR="00C94935" w:rsidRPr="00C94935" w:rsidRDefault="0012679D" w:rsidP="0012679D">
      <w:pPr>
        <w:pStyle w:val="ListParagraph"/>
        <w:numPr>
          <w:ilvl w:val="2"/>
          <w:numId w:val="2"/>
        </w:numPr>
        <w:tabs>
          <w:tab w:val="left" w:pos="1562"/>
        </w:tabs>
        <w:spacing w:line="360" w:lineRule="auto"/>
      </w:pPr>
      <w:r>
        <w:t>Mayor/Trustee Reports</w:t>
      </w:r>
    </w:p>
    <w:p w14:paraId="15CA62D0" w14:textId="77777777" w:rsidR="002139FE" w:rsidRPr="002139FE" w:rsidRDefault="003A1842" w:rsidP="007913C9">
      <w:pPr>
        <w:pStyle w:val="ListParagraph"/>
        <w:numPr>
          <w:ilvl w:val="1"/>
          <w:numId w:val="2"/>
        </w:numPr>
        <w:spacing w:before="144" w:line="360" w:lineRule="auto"/>
        <w:ind w:left="1569" w:right="663" w:hanging="360"/>
      </w:pPr>
      <w:r w:rsidRPr="00883A24">
        <w:rPr>
          <w:w w:val="105"/>
        </w:rPr>
        <w:t>Correspondence</w:t>
      </w:r>
      <w:r w:rsidRPr="00883A24">
        <w:rPr>
          <w:spacing w:val="1"/>
          <w:w w:val="105"/>
        </w:rPr>
        <w:t xml:space="preserve"> </w:t>
      </w:r>
      <w:r w:rsidRPr="00883A24">
        <w:rPr>
          <w:w w:val="105"/>
        </w:rPr>
        <w:t>Received</w:t>
      </w:r>
    </w:p>
    <w:p w14:paraId="6191BB2C" w14:textId="5F568BC6" w:rsidR="00883A24" w:rsidRPr="00BC7BBF" w:rsidRDefault="002139FE" w:rsidP="002139FE">
      <w:pPr>
        <w:pStyle w:val="ListParagraph"/>
        <w:numPr>
          <w:ilvl w:val="2"/>
          <w:numId w:val="2"/>
        </w:numPr>
        <w:spacing w:before="144" w:line="360" w:lineRule="auto"/>
        <w:ind w:right="663"/>
      </w:pPr>
      <w:r>
        <w:rPr>
          <w:w w:val="105"/>
        </w:rPr>
        <w:t>Mary Nettleton Re</w:t>
      </w:r>
      <w:r w:rsidR="00375DF5">
        <w:rPr>
          <w:w w:val="105"/>
        </w:rPr>
        <w:t>:</w:t>
      </w:r>
      <w:r>
        <w:rPr>
          <w:w w:val="105"/>
        </w:rPr>
        <w:t xml:space="preserve"> </w:t>
      </w:r>
      <w:r w:rsidR="00375DF5">
        <w:rPr>
          <w:w w:val="105"/>
        </w:rPr>
        <w:t>The poor c</w:t>
      </w:r>
      <w:r>
        <w:rPr>
          <w:w w:val="105"/>
        </w:rPr>
        <w:t xml:space="preserve">ondition of </w:t>
      </w:r>
      <w:r w:rsidR="00375DF5">
        <w:rPr>
          <w:w w:val="105"/>
        </w:rPr>
        <w:t xml:space="preserve">the </w:t>
      </w:r>
      <w:r>
        <w:rPr>
          <w:w w:val="105"/>
        </w:rPr>
        <w:t>boardwalks in front of Masonic Lodge</w:t>
      </w:r>
      <w:r w:rsidR="00375DF5">
        <w:rPr>
          <w:w w:val="105"/>
        </w:rPr>
        <w:t>. A</w:t>
      </w:r>
      <w:r>
        <w:rPr>
          <w:w w:val="105"/>
        </w:rPr>
        <w:t>lso needing attention are the boardwalks on the West and East side of Silver St.</w:t>
      </w:r>
      <w:r w:rsidR="00B04E9E">
        <w:rPr>
          <w:w w:val="105"/>
        </w:rPr>
        <w:t xml:space="preserve"> </w:t>
      </w:r>
      <w:r>
        <w:rPr>
          <w:w w:val="105"/>
        </w:rPr>
        <w:t xml:space="preserve">in the middle of the block. Mary thanked the Town staff for </w:t>
      </w:r>
      <w:r w:rsidR="00375DF5">
        <w:rPr>
          <w:w w:val="105"/>
        </w:rPr>
        <w:t>applying gravel to the low part of the walkway from the corner of 4</w:t>
      </w:r>
      <w:r w:rsidR="00375DF5" w:rsidRPr="00375DF5">
        <w:rPr>
          <w:w w:val="105"/>
          <w:vertAlign w:val="superscript"/>
        </w:rPr>
        <w:t>th</w:t>
      </w:r>
      <w:r w:rsidR="00375DF5">
        <w:rPr>
          <w:w w:val="105"/>
        </w:rPr>
        <w:t xml:space="preserve"> St. and Silver to the boardwalk as it created a dry path for her to walk. </w:t>
      </w:r>
    </w:p>
    <w:p w14:paraId="1836593C" w14:textId="2C29FFE2" w:rsidR="00B04E9E" w:rsidRDefault="003C430B" w:rsidP="00BC7BBF">
      <w:pPr>
        <w:pStyle w:val="ListParagraph"/>
        <w:numPr>
          <w:ilvl w:val="1"/>
          <w:numId w:val="2"/>
        </w:numPr>
        <w:spacing w:before="144" w:line="360" w:lineRule="auto"/>
        <w:ind w:left="1569" w:right="663" w:hanging="360"/>
      </w:pPr>
      <w:r>
        <w:t xml:space="preserve">Additions to the Agenda </w:t>
      </w:r>
      <w:r w:rsidR="00B04E9E">
        <w:t>– NONE</w:t>
      </w:r>
    </w:p>
    <w:p w14:paraId="487F1334" w14:textId="77777777" w:rsidR="0097129C" w:rsidRDefault="002953D4" w:rsidP="0097129C">
      <w:pPr>
        <w:pStyle w:val="ListParagraph"/>
        <w:numPr>
          <w:ilvl w:val="1"/>
          <w:numId w:val="2"/>
        </w:numPr>
        <w:spacing w:before="144" w:line="360" w:lineRule="auto"/>
        <w:ind w:left="1569" w:right="663" w:hanging="360"/>
      </w:pPr>
      <w:r>
        <w:t>Action Items</w:t>
      </w:r>
    </w:p>
    <w:p w14:paraId="5AFFE42B" w14:textId="008F74E1" w:rsidR="00ED0E36" w:rsidRDefault="006F293F" w:rsidP="00375DF5">
      <w:pPr>
        <w:pStyle w:val="ListParagraph"/>
        <w:numPr>
          <w:ilvl w:val="2"/>
          <w:numId w:val="2"/>
        </w:numPr>
        <w:spacing w:before="144" w:line="360" w:lineRule="auto"/>
        <w:ind w:right="663"/>
      </w:pPr>
      <w:r>
        <w:t>Discussion and Possible Action to</w:t>
      </w:r>
      <w:r w:rsidR="0033260F">
        <w:t xml:space="preserve"> Approve </w:t>
      </w:r>
      <w:r w:rsidR="00255C10">
        <w:t>H</w:t>
      </w:r>
      <w:r w:rsidR="00375DF5">
        <w:t>CSAR Request to Reserve Parking on</w:t>
      </w:r>
      <w:r w:rsidR="00375DF5">
        <w:t xml:space="preserve"> </w:t>
      </w:r>
      <w:r w:rsidR="00375DF5">
        <w:t>September 16th, 2026, from 10:00am to 2:00pm for the Colorado Grand Annual Classic Car</w:t>
      </w:r>
      <w:r w:rsidR="00375DF5">
        <w:t xml:space="preserve"> </w:t>
      </w:r>
      <w:r w:rsidR="00375DF5">
        <w:t>Charity Tour on Silver Street from 2nd to 3rd Street and on 3rd Street from Gunnison Ave to</w:t>
      </w:r>
      <w:r w:rsidR="00375DF5">
        <w:t xml:space="preserve"> </w:t>
      </w:r>
      <w:r w:rsidR="00375DF5">
        <w:t>Bluff Street</w:t>
      </w:r>
      <w:r w:rsidR="009179E0">
        <w:t xml:space="preserve">. </w:t>
      </w:r>
      <w:r w:rsidR="00BC7BBF">
        <w:t xml:space="preserve">Motion to </w:t>
      </w:r>
      <w:r w:rsidR="009179E0">
        <w:t>a</w:t>
      </w:r>
      <w:r w:rsidR="0033260F">
        <w:t>pprove</w:t>
      </w:r>
      <w:r w:rsidR="00BC7BBF">
        <w:t xml:space="preserve"> made by Trustee</w:t>
      </w:r>
      <w:r w:rsidR="00A61E9C">
        <w:t xml:space="preserve"> </w:t>
      </w:r>
      <w:r w:rsidR="00375DF5">
        <w:t>Linsey</w:t>
      </w:r>
      <w:r w:rsidR="00BC7BBF">
        <w:t xml:space="preserve"> and seconded by Trustee</w:t>
      </w:r>
      <w:r w:rsidR="0079681B">
        <w:t xml:space="preserve"> </w:t>
      </w:r>
      <w:r w:rsidR="00375DF5">
        <w:t>Bruce</w:t>
      </w:r>
      <w:r w:rsidR="0079681B">
        <w:t xml:space="preserve">. Motion passed with all present voting yes, in a roll call vote. </w:t>
      </w:r>
    </w:p>
    <w:p w14:paraId="61524227" w14:textId="7A1493FD" w:rsidR="00823B24" w:rsidRDefault="00D21A02" w:rsidP="00375DF5">
      <w:pPr>
        <w:pStyle w:val="ListParagraph"/>
        <w:numPr>
          <w:ilvl w:val="2"/>
          <w:numId w:val="2"/>
        </w:numPr>
        <w:spacing w:before="144" w:line="360" w:lineRule="auto"/>
        <w:ind w:right="663"/>
      </w:pPr>
      <w:r>
        <w:t>Discussion and Possible</w:t>
      </w:r>
      <w:r w:rsidR="00A61E9C">
        <w:t xml:space="preserve"> Action to </w:t>
      </w:r>
      <w:r w:rsidR="00375DF5">
        <w:t>Amend Alpine Loop Outpost Conditional Use Permit</w:t>
      </w:r>
      <w:r w:rsidR="00375DF5">
        <w:t xml:space="preserve"> </w:t>
      </w:r>
      <w:r w:rsidR="00375DF5">
        <w:t>at 131 N. Gunnison Avenue Requiring a 6 Foot Fence to Screen OHV Rental Equipment</w:t>
      </w:r>
      <w:r w:rsidR="00823B24">
        <w:t xml:space="preserve">. </w:t>
      </w:r>
      <w:r w:rsidR="00375DF5">
        <w:t>No m</w:t>
      </w:r>
      <w:r w:rsidR="00823B24">
        <w:t>otion</w:t>
      </w:r>
      <w:r w:rsidR="00375DF5">
        <w:t>; Item failed for lack of a motion.</w:t>
      </w:r>
    </w:p>
    <w:p w14:paraId="2C83358E" w14:textId="78682511" w:rsidR="003F31A3" w:rsidRDefault="00295683" w:rsidP="00375DF5">
      <w:pPr>
        <w:pStyle w:val="ListParagraph"/>
        <w:numPr>
          <w:ilvl w:val="2"/>
          <w:numId w:val="2"/>
        </w:numPr>
        <w:spacing w:before="144" w:line="360" w:lineRule="auto"/>
        <w:ind w:right="663"/>
      </w:pPr>
      <w:r>
        <w:t>Discussion and Possible Action to Approve</w:t>
      </w:r>
      <w:r w:rsidR="009254B1">
        <w:t xml:space="preserve"> </w:t>
      </w:r>
      <w:r w:rsidR="00375DF5">
        <w:t xml:space="preserve">on Second Reading Ordinance </w:t>
      </w:r>
      <w:r w:rsidR="00375DF5">
        <w:lastRenderedPageBreak/>
        <w:t>2026-05</w:t>
      </w:r>
      <w:r w:rsidR="00375DF5">
        <w:t xml:space="preserve"> </w:t>
      </w:r>
      <w:r w:rsidR="00375DF5">
        <w:t>Adopting by Reference the 2025 Colorado Wildfire Resiliency Code</w:t>
      </w:r>
      <w:r w:rsidR="00375DF5">
        <w:t>.</w:t>
      </w:r>
      <w:r w:rsidR="000B3856">
        <w:t xml:space="preserve"> Motion to </w:t>
      </w:r>
      <w:r w:rsidR="009254B1">
        <w:t>approve</w:t>
      </w:r>
      <w:r w:rsidR="000B3856">
        <w:t xml:space="preserve"> made by Trustee </w:t>
      </w:r>
      <w:r w:rsidR="00375DF5">
        <w:t>Bruce</w:t>
      </w:r>
      <w:r w:rsidR="000B3856">
        <w:t xml:space="preserve"> and secon</w:t>
      </w:r>
      <w:r w:rsidR="001857C5">
        <w:t xml:space="preserve">ded by Trustee </w:t>
      </w:r>
      <w:r w:rsidR="00375DF5">
        <w:t>Linsey</w:t>
      </w:r>
      <w:r w:rsidR="001857C5">
        <w:t>. Motion passed with all present voting yes,</w:t>
      </w:r>
      <w:r w:rsidR="00255C10">
        <w:t xml:space="preserve"> except Trustees Whinnery and Mayor Roberts,</w:t>
      </w:r>
      <w:r w:rsidR="001857C5">
        <w:t xml:space="preserve"> in a roll call vote. </w:t>
      </w:r>
    </w:p>
    <w:p w14:paraId="2020BC02" w14:textId="011C9364" w:rsidR="003F31A3" w:rsidRDefault="00AD3358" w:rsidP="00A46206">
      <w:pPr>
        <w:pStyle w:val="ListParagraph"/>
        <w:numPr>
          <w:ilvl w:val="2"/>
          <w:numId w:val="2"/>
        </w:numPr>
        <w:spacing w:before="144" w:line="360" w:lineRule="auto"/>
        <w:ind w:right="663"/>
      </w:pPr>
      <w:r>
        <w:t xml:space="preserve">Discussion and Possible Action to </w:t>
      </w:r>
      <w:r w:rsidR="00C5300D">
        <w:t xml:space="preserve">Approve </w:t>
      </w:r>
      <w:r w:rsidR="00A46206">
        <w:t>Ordinance 2026-06 8th Street Lease</w:t>
      </w:r>
      <w:r w:rsidR="00A46206">
        <w:t xml:space="preserve"> </w:t>
      </w:r>
      <w:r w:rsidR="00A46206">
        <w:t>Agreement</w:t>
      </w:r>
      <w:r w:rsidR="003A520A">
        <w:t xml:space="preserve">. </w:t>
      </w:r>
      <w:r w:rsidR="0075249A">
        <w:t xml:space="preserve">Motion to </w:t>
      </w:r>
      <w:r w:rsidR="00A46206">
        <w:t>postpone</w:t>
      </w:r>
      <w:r w:rsidR="0075249A">
        <w:t xml:space="preserve"> made by Trustee </w:t>
      </w:r>
      <w:r w:rsidR="00D62EDC">
        <w:t>Bruce</w:t>
      </w:r>
      <w:r w:rsidR="0075249A">
        <w:t xml:space="preserve"> and seconded by Trustee</w:t>
      </w:r>
      <w:r w:rsidR="003A520A">
        <w:t xml:space="preserve"> </w:t>
      </w:r>
      <w:r w:rsidR="00A46206">
        <w:t>Whinnery</w:t>
      </w:r>
      <w:r w:rsidR="0075249A">
        <w:t xml:space="preserve">. Motion passed with </w:t>
      </w:r>
      <w:r w:rsidR="00A46206">
        <w:t>all</w:t>
      </w:r>
      <w:r w:rsidR="0075249A">
        <w:t xml:space="preserve"> voting yes</w:t>
      </w:r>
      <w:r w:rsidR="00A46206">
        <w:t>,</w:t>
      </w:r>
      <w:r w:rsidR="0075249A">
        <w:t xml:space="preserve"> in a roll call vote. </w:t>
      </w:r>
      <w:r w:rsidR="00A17DD8">
        <w:t xml:space="preserve"> </w:t>
      </w:r>
    </w:p>
    <w:p w14:paraId="6D51D9D4" w14:textId="14720FE0" w:rsidR="00E365AF" w:rsidRDefault="009E45DD" w:rsidP="00A46206">
      <w:pPr>
        <w:pStyle w:val="ListParagraph"/>
        <w:numPr>
          <w:ilvl w:val="2"/>
          <w:numId w:val="2"/>
        </w:numPr>
        <w:spacing w:before="144" w:line="360" w:lineRule="auto"/>
        <w:ind w:right="663"/>
      </w:pPr>
      <w:r>
        <w:t>Discussion and Possible Action to</w:t>
      </w:r>
      <w:r w:rsidR="00FA38EC">
        <w:t xml:space="preserve"> </w:t>
      </w:r>
      <w:r w:rsidR="00A46206">
        <w:t>Reschedule Public Hearing for Proposed ADU</w:t>
      </w:r>
      <w:r w:rsidR="00A46206">
        <w:t xml:space="preserve"> </w:t>
      </w:r>
      <w:r w:rsidR="00A46206">
        <w:t>Ordinance to July 1 st, 2026, at 7:00pm or as Close Thereafter as Possible.</w:t>
      </w:r>
      <w:r w:rsidR="00255C10">
        <w:t xml:space="preserve"> </w:t>
      </w:r>
      <w:r w:rsidR="009B4946">
        <w:t xml:space="preserve">Motion to </w:t>
      </w:r>
      <w:r w:rsidR="00E90C12">
        <w:t xml:space="preserve">approve </w:t>
      </w:r>
      <w:r w:rsidR="00471569">
        <w:t>made by Truste</w:t>
      </w:r>
      <w:r w:rsidR="00D667E7">
        <w:t>e</w:t>
      </w:r>
      <w:r w:rsidR="00BA58BF">
        <w:t xml:space="preserve"> </w:t>
      </w:r>
      <w:r w:rsidR="00A75B16">
        <w:t>Whinnery</w:t>
      </w:r>
      <w:r w:rsidR="00BA58BF">
        <w:t xml:space="preserve"> and Seconded by Trustee</w:t>
      </w:r>
      <w:r w:rsidR="00A75B16">
        <w:t xml:space="preserve"> </w:t>
      </w:r>
      <w:r w:rsidR="00A46206">
        <w:t>Linsey</w:t>
      </w:r>
      <w:r w:rsidR="00BA58BF">
        <w:t>.</w:t>
      </w:r>
      <w:r w:rsidR="006D0386">
        <w:t xml:space="preserve"> Motion passed with</w:t>
      </w:r>
      <w:r w:rsidR="002062E8">
        <w:t xml:space="preserve"> </w:t>
      </w:r>
      <w:r w:rsidR="00A46206">
        <w:t>all voting yes</w:t>
      </w:r>
      <w:r w:rsidR="006D0386">
        <w:t xml:space="preserve"> in a roll call vote. </w:t>
      </w:r>
    </w:p>
    <w:p w14:paraId="407029AC" w14:textId="47C0122F" w:rsidR="00AD64A6" w:rsidRDefault="00BA58BF" w:rsidP="00A46206">
      <w:pPr>
        <w:pStyle w:val="ListParagraph"/>
        <w:numPr>
          <w:ilvl w:val="2"/>
          <w:numId w:val="2"/>
        </w:numPr>
        <w:spacing w:before="144" w:line="360" w:lineRule="auto"/>
        <w:ind w:right="663"/>
      </w:pPr>
      <w:r>
        <w:t xml:space="preserve">Discussion and Possible Action </w:t>
      </w:r>
      <w:r w:rsidR="006D0386">
        <w:t>to</w:t>
      </w:r>
      <w:r w:rsidR="00CC03B9">
        <w:t xml:space="preserve"> Approve </w:t>
      </w:r>
      <w:r w:rsidR="00A46206">
        <w:t>Resolution 2026-05 Trustee Committee</w:t>
      </w:r>
      <w:r w:rsidR="00A46206">
        <w:t xml:space="preserve"> </w:t>
      </w:r>
      <w:r w:rsidR="00A46206">
        <w:t>Appointments</w:t>
      </w:r>
      <w:r w:rsidR="00C61768">
        <w:t xml:space="preserve">. </w:t>
      </w:r>
      <w:r w:rsidR="001B2F78">
        <w:t xml:space="preserve">Motion to approve made by Trustee </w:t>
      </w:r>
      <w:r w:rsidR="007421DF">
        <w:t xml:space="preserve">Whinnery and seconded by Trustee Bruce. </w:t>
      </w:r>
      <w:r w:rsidR="00C61768">
        <w:t xml:space="preserve">Motion passed with </w:t>
      </w:r>
      <w:r w:rsidR="007421DF">
        <w:t xml:space="preserve">all </w:t>
      </w:r>
      <w:r w:rsidR="00C61768">
        <w:t>present voting yes</w:t>
      </w:r>
      <w:r w:rsidR="00D01BB8">
        <w:t>, in a roll call vo</w:t>
      </w:r>
      <w:r w:rsidR="00AD64A6">
        <w:t>te.</w:t>
      </w:r>
    </w:p>
    <w:p w14:paraId="2EA330FE" w14:textId="1BBDBCAA" w:rsidR="00F25910" w:rsidRDefault="00214C59" w:rsidP="00A46206">
      <w:pPr>
        <w:pStyle w:val="ListParagraph"/>
        <w:numPr>
          <w:ilvl w:val="2"/>
          <w:numId w:val="2"/>
        </w:numPr>
        <w:spacing w:before="144" w:line="360" w:lineRule="auto"/>
        <w:ind w:right="663"/>
      </w:pPr>
      <w:r>
        <w:t xml:space="preserve">Discussion and Possible Action to </w:t>
      </w:r>
      <w:r w:rsidR="00A46206">
        <w:t>Approve Resolution 2026-06 Adopting 2026</w:t>
      </w:r>
      <w:r w:rsidR="00A46206">
        <w:t xml:space="preserve"> </w:t>
      </w:r>
      <w:r w:rsidR="00A46206">
        <w:t>Employee Handbook</w:t>
      </w:r>
      <w:r w:rsidR="00D55C13">
        <w:t xml:space="preserve">. Motion to </w:t>
      </w:r>
      <w:r w:rsidR="00A46206">
        <w:t>approve</w:t>
      </w:r>
      <w:r w:rsidR="00D55C13">
        <w:t xml:space="preserve"> made by Trustee Whinnery and seconded by Trustee Trivisonno. Motion passed with all present voting yes, in a roll call vot</w:t>
      </w:r>
      <w:r w:rsidR="00F25910">
        <w:t>e.</w:t>
      </w:r>
    </w:p>
    <w:p w14:paraId="65A8ED03" w14:textId="15EA7734" w:rsidR="00D55C13" w:rsidRPr="00F11233" w:rsidRDefault="00D55C13" w:rsidP="005658DA">
      <w:pPr>
        <w:spacing w:before="144" w:line="360" w:lineRule="auto"/>
        <w:ind w:right="663"/>
        <w:sectPr w:rsidR="00D55C13" w:rsidRPr="00F11233" w:rsidSect="006351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300" w:bottom="280" w:left="1300" w:header="720" w:footer="720" w:gutter="0"/>
          <w:cols w:space="720"/>
        </w:sectPr>
      </w:pPr>
    </w:p>
    <w:p w14:paraId="270C9742" w14:textId="04EEB012" w:rsidR="00AB1DC1" w:rsidRPr="00A46206" w:rsidRDefault="005658DA" w:rsidP="00A46206">
      <w:pPr>
        <w:pStyle w:val="ListParagraph"/>
        <w:numPr>
          <w:ilvl w:val="2"/>
          <w:numId w:val="2"/>
        </w:numPr>
        <w:spacing w:before="144" w:line="360" w:lineRule="auto"/>
        <w:ind w:right="663"/>
        <w:rPr>
          <w:color w:val="000000" w:themeColor="text1"/>
          <w:spacing w:val="-5"/>
        </w:rPr>
      </w:pPr>
      <w:r w:rsidRPr="00633465">
        <w:rPr>
          <w:color w:val="000000" w:themeColor="text1"/>
          <w:spacing w:val="-5"/>
        </w:rPr>
        <w:t xml:space="preserve">Discussion and Possible Action to Approve </w:t>
      </w:r>
      <w:r w:rsidR="00A46206" w:rsidRPr="00A46206">
        <w:rPr>
          <w:color w:val="000000" w:themeColor="text1"/>
          <w:spacing w:val="-5"/>
        </w:rPr>
        <w:t>RFP for Consultant to Implement Phase 1 of</w:t>
      </w:r>
      <w:r w:rsidR="00A46206">
        <w:rPr>
          <w:color w:val="000000" w:themeColor="text1"/>
          <w:spacing w:val="-5"/>
        </w:rPr>
        <w:t xml:space="preserve"> </w:t>
      </w:r>
      <w:r w:rsidR="00A46206" w:rsidRPr="00A46206">
        <w:rPr>
          <w:color w:val="000000" w:themeColor="text1"/>
          <w:spacing w:val="-5"/>
        </w:rPr>
        <w:t>the Hinsdale County/</w:t>
      </w:r>
      <w:r w:rsidR="00EF3A8A">
        <w:rPr>
          <w:color w:val="000000" w:themeColor="text1"/>
          <w:spacing w:val="-5"/>
        </w:rPr>
        <w:t xml:space="preserve"> </w:t>
      </w:r>
      <w:r w:rsidR="00A46206" w:rsidRPr="00A46206">
        <w:rPr>
          <w:color w:val="000000" w:themeColor="text1"/>
          <w:spacing w:val="-5"/>
        </w:rPr>
        <w:t>Lake City Comprehensive Housing Plan</w:t>
      </w:r>
      <w:r w:rsidR="00633465" w:rsidRPr="00A46206">
        <w:rPr>
          <w:color w:val="000000" w:themeColor="text1"/>
          <w:spacing w:val="-5"/>
        </w:rPr>
        <w:t xml:space="preserve">. Motion to approve made by Trustee </w:t>
      </w:r>
      <w:r w:rsidR="00A46206">
        <w:rPr>
          <w:color w:val="000000" w:themeColor="text1"/>
          <w:spacing w:val="-5"/>
        </w:rPr>
        <w:t>Bruce</w:t>
      </w:r>
      <w:r w:rsidR="00AB1DC1" w:rsidRPr="00A46206">
        <w:rPr>
          <w:color w:val="000000" w:themeColor="text1"/>
          <w:spacing w:val="-5"/>
        </w:rPr>
        <w:t xml:space="preserve"> and seconded by Trustee </w:t>
      </w:r>
      <w:r w:rsidR="00A46206">
        <w:rPr>
          <w:color w:val="000000" w:themeColor="text1"/>
          <w:spacing w:val="-5"/>
        </w:rPr>
        <w:t>Whinnery</w:t>
      </w:r>
      <w:r w:rsidR="00AB1DC1" w:rsidRPr="00A46206">
        <w:rPr>
          <w:color w:val="000000" w:themeColor="text1"/>
          <w:spacing w:val="-5"/>
        </w:rPr>
        <w:t xml:space="preserve">. Motion passed with all present voting yes, in a roll call vote. </w:t>
      </w:r>
    </w:p>
    <w:p w14:paraId="4020027F" w14:textId="0C4621C3" w:rsidR="00AB1DC1" w:rsidRPr="00A46206" w:rsidRDefault="00AB1DC1" w:rsidP="00A46206">
      <w:pPr>
        <w:pStyle w:val="ListParagraph"/>
        <w:numPr>
          <w:ilvl w:val="2"/>
          <w:numId w:val="2"/>
        </w:numPr>
        <w:spacing w:before="144" w:line="360" w:lineRule="auto"/>
        <w:ind w:right="663"/>
        <w:rPr>
          <w:color w:val="000000" w:themeColor="text1"/>
          <w:spacing w:val="-5"/>
        </w:rPr>
      </w:pPr>
      <w:r>
        <w:rPr>
          <w:color w:val="000000" w:themeColor="text1"/>
          <w:spacing w:val="-5"/>
        </w:rPr>
        <w:t xml:space="preserve">Discussion and Possible Action to </w:t>
      </w:r>
      <w:r w:rsidR="002D266D">
        <w:rPr>
          <w:color w:val="000000" w:themeColor="text1"/>
          <w:spacing w:val="-5"/>
        </w:rPr>
        <w:t xml:space="preserve">Approve </w:t>
      </w:r>
      <w:r w:rsidR="00A46206" w:rsidRPr="00A46206">
        <w:rPr>
          <w:color w:val="000000" w:themeColor="text1"/>
          <w:spacing w:val="-5"/>
        </w:rPr>
        <w:t>Outpost Outdoor Hospitality LLC Tent</w:t>
      </w:r>
      <w:r w:rsidR="00A46206">
        <w:rPr>
          <w:color w:val="000000" w:themeColor="text1"/>
          <w:spacing w:val="-5"/>
        </w:rPr>
        <w:t xml:space="preserve"> </w:t>
      </w:r>
      <w:r w:rsidR="00A46206" w:rsidRPr="00A46206">
        <w:rPr>
          <w:color w:val="000000" w:themeColor="text1"/>
          <w:spacing w:val="-5"/>
        </w:rPr>
        <w:t>Camping Permit Application at 111 Lake Street.</w:t>
      </w:r>
      <w:r w:rsidR="00A46206">
        <w:rPr>
          <w:color w:val="000000" w:themeColor="text1"/>
          <w:spacing w:val="-5"/>
        </w:rPr>
        <w:t xml:space="preserve"> </w:t>
      </w:r>
      <w:r w:rsidRPr="00A46206">
        <w:rPr>
          <w:color w:val="000000" w:themeColor="text1"/>
          <w:spacing w:val="-5"/>
        </w:rPr>
        <w:t xml:space="preserve">Motion to </w:t>
      </w:r>
      <w:r w:rsidR="002D266D">
        <w:rPr>
          <w:color w:val="000000" w:themeColor="text1"/>
          <w:spacing w:val="-5"/>
        </w:rPr>
        <w:t xml:space="preserve">Approve </w:t>
      </w:r>
      <w:r w:rsidR="008579C5" w:rsidRPr="00A46206">
        <w:rPr>
          <w:color w:val="000000" w:themeColor="text1"/>
          <w:spacing w:val="-5"/>
        </w:rPr>
        <w:t>made by Trustee Whinnery and seconded by Trustee</w:t>
      </w:r>
      <w:r w:rsidR="006957F9" w:rsidRPr="00A46206">
        <w:rPr>
          <w:color w:val="000000" w:themeColor="text1"/>
          <w:spacing w:val="-5"/>
        </w:rPr>
        <w:t xml:space="preserve"> </w:t>
      </w:r>
      <w:r w:rsidR="002D266D">
        <w:rPr>
          <w:color w:val="000000" w:themeColor="text1"/>
          <w:spacing w:val="-5"/>
        </w:rPr>
        <w:t>Trivisonno</w:t>
      </w:r>
      <w:r w:rsidR="006957F9" w:rsidRPr="00A46206">
        <w:rPr>
          <w:color w:val="000000" w:themeColor="text1"/>
          <w:spacing w:val="-5"/>
        </w:rPr>
        <w:t>. Motion passed with all present voting yes, in a roll call vote.</w:t>
      </w:r>
    </w:p>
    <w:p w14:paraId="4FF05E14" w14:textId="5801CD37" w:rsidR="00F43295" w:rsidRPr="002D266D" w:rsidRDefault="003A1842" w:rsidP="00D335DC">
      <w:pPr>
        <w:pStyle w:val="ListParagraph"/>
        <w:numPr>
          <w:ilvl w:val="1"/>
          <w:numId w:val="2"/>
        </w:numPr>
        <w:spacing w:before="144" w:line="360" w:lineRule="auto"/>
        <w:ind w:left="1569" w:right="663" w:hanging="360"/>
        <w:rPr>
          <w:color w:val="4F4F4F"/>
          <w:spacing w:val="-5"/>
        </w:rPr>
      </w:pPr>
      <w:r w:rsidRPr="00F11233">
        <w:t>Regular</w:t>
      </w:r>
      <w:r w:rsidRPr="00D335DC">
        <w:t xml:space="preserve"> </w:t>
      </w:r>
      <w:r w:rsidRPr="00F11233">
        <w:t>Meeting</w:t>
      </w:r>
      <w:r w:rsidRPr="00D335DC">
        <w:t xml:space="preserve"> </w:t>
      </w:r>
      <w:r w:rsidRPr="00F11233">
        <w:t>Adjournment</w:t>
      </w:r>
      <w:r w:rsidRPr="00D335DC">
        <w:t xml:space="preserve"> </w:t>
      </w:r>
      <w:r w:rsidR="004E156F">
        <w:t>–</w:t>
      </w:r>
      <w:r w:rsidR="00C808A5">
        <w:t xml:space="preserve"> </w:t>
      </w:r>
      <w:r w:rsidR="002D266D">
        <w:t>8</w:t>
      </w:r>
      <w:r w:rsidR="00961E7A">
        <w:t>:</w:t>
      </w:r>
      <w:r w:rsidR="002D266D">
        <w:t>32</w:t>
      </w:r>
      <w:r w:rsidRPr="00D335DC">
        <w:t xml:space="preserve"> pm</w:t>
      </w:r>
    </w:p>
    <w:p w14:paraId="774CD411" w14:textId="77777777" w:rsidR="002D266D" w:rsidRDefault="002D266D" w:rsidP="002D266D">
      <w:pPr>
        <w:spacing w:before="144" w:line="360" w:lineRule="auto"/>
        <w:ind w:right="663"/>
        <w:rPr>
          <w:color w:val="4F4F4F"/>
          <w:spacing w:val="-5"/>
        </w:rPr>
      </w:pPr>
    </w:p>
    <w:p w14:paraId="5C91A7E8" w14:textId="77777777" w:rsidR="002D266D" w:rsidRDefault="002D266D" w:rsidP="002D266D">
      <w:pPr>
        <w:spacing w:before="144" w:line="360" w:lineRule="auto"/>
        <w:ind w:right="663"/>
        <w:rPr>
          <w:color w:val="4F4F4F"/>
          <w:spacing w:val="-5"/>
        </w:rPr>
      </w:pPr>
    </w:p>
    <w:p w14:paraId="5E75C50B" w14:textId="77777777" w:rsidR="002D266D" w:rsidRPr="002D266D" w:rsidRDefault="002D266D" w:rsidP="002D266D">
      <w:pPr>
        <w:spacing w:before="144" w:line="360" w:lineRule="auto"/>
        <w:ind w:right="663"/>
        <w:rPr>
          <w:color w:val="4F4F4F"/>
          <w:spacing w:val="-5"/>
        </w:rPr>
      </w:pPr>
    </w:p>
    <w:p w14:paraId="517BE58D" w14:textId="77777777" w:rsidR="00A653B8" w:rsidRDefault="00A653B8" w:rsidP="0085293F">
      <w:pPr>
        <w:pStyle w:val="BodyText"/>
        <w:spacing w:line="273" w:lineRule="exact"/>
        <w:rPr>
          <w:color w:val="4F4F4F"/>
          <w:spacing w:val="-5"/>
        </w:rPr>
      </w:pPr>
    </w:p>
    <w:p w14:paraId="401D9180" w14:textId="77777777" w:rsidR="00A653B8" w:rsidRDefault="00A653B8" w:rsidP="0085293F">
      <w:pPr>
        <w:pStyle w:val="BodyText"/>
        <w:spacing w:line="273" w:lineRule="exact"/>
        <w:rPr>
          <w:color w:val="4F4F4F"/>
          <w:spacing w:val="-5"/>
        </w:rPr>
      </w:pPr>
    </w:p>
    <w:p w14:paraId="4F5246EA" w14:textId="5C61DA5A" w:rsidR="00E660EC" w:rsidRDefault="00AA5EAF" w:rsidP="00E660EC">
      <w:pPr>
        <w:pStyle w:val="BodyText"/>
        <w:spacing w:line="273" w:lineRule="exact"/>
        <w:ind w:left="115"/>
        <w:rPr>
          <w:color w:val="4F4F4F"/>
          <w:spacing w:val="-5"/>
        </w:rPr>
      </w:pPr>
      <w:r w:rsidRPr="00D82CA8">
        <w:rPr>
          <w:spacing w:val="-5"/>
        </w:rPr>
        <w:t>ATTEST:</w:t>
      </w:r>
    </w:p>
    <w:p w14:paraId="5619FFB4" w14:textId="77777777" w:rsidR="00E660EC" w:rsidRDefault="00E660EC" w:rsidP="00E660EC">
      <w:pPr>
        <w:pStyle w:val="BodyText"/>
        <w:spacing w:line="273" w:lineRule="exact"/>
        <w:ind w:left="115"/>
        <w:rPr>
          <w:color w:val="4F4F4F"/>
          <w:spacing w:val="-5"/>
        </w:rPr>
      </w:pPr>
    </w:p>
    <w:p w14:paraId="7020D4DE" w14:textId="77777777" w:rsidR="00E660EC" w:rsidRDefault="00E660EC" w:rsidP="00E660EC">
      <w:pPr>
        <w:pStyle w:val="BodyText"/>
        <w:spacing w:line="273" w:lineRule="exact"/>
        <w:ind w:left="115"/>
        <w:rPr>
          <w:color w:val="4F4F4F"/>
          <w:spacing w:val="-5"/>
        </w:rPr>
      </w:pPr>
    </w:p>
    <w:p w14:paraId="6DC6DD48" w14:textId="799ADBB6" w:rsidR="00F43295" w:rsidRPr="00D82CA8" w:rsidRDefault="003A1842" w:rsidP="00E660EC">
      <w:pPr>
        <w:pStyle w:val="BodyText"/>
        <w:spacing w:line="273" w:lineRule="exact"/>
        <w:ind w:left="115"/>
        <w:rPr>
          <w:spacing w:val="-5"/>
        </w:rPr>
      </w:pPr>
      <w:r w:rsidRPr="00D82CA8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BBAA50" wp14:editId="7D9BE469">
                <wp:simplePos x="0" y="0"/>
                <wp:positionH relativeFrom="page">
                  <wp:posOffset>985086</wp:posOffset>
                </wp:positionH>
                <wp:positionV relativeFrom="paragraph">
                  <wp:posOffset>-340805</wp:posOffset>
                </wp:positionV>
                <wp:extent cx="2618740" cy="4692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8740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C98133" w14:textId="369342C8" w:rsidR="00F43295" w:rsidRDefault="00F43295">
                            <w:pPr>
                              <w:tabs>
                                <w:tab w:val="left" w:pos="2888"/>
                              </w:tabs>
                              <w:spacing w:line="738" w:lineRule="exact"/>
                              <w:rPr>
                                <w:rFonts w:ascii="Arial" w:hAnsi="Arial"/>
                                <w:sz w:val="6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BBAA5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7.55pt;margin-top:-26.85pt;width:206.2pt;height:36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" filled="f" stroked="f">
                <v:textbox inset="0,0,0,0">
                  <w:txbxContent>
                    <w:p w14:paraId="0FC98133" w14:textId="369342C8" w:rsidR="00F43295" w:rsidRDefault="00F43295">
                      <w:pPr>
                        <w:tabs>
                          <w:tab w:val="left" w:pos="2888"/>
                        </w:tabs>
                        <w:spacing w:line="738" w:lineRule="exact"/>
                        <w:rPr>
                          <w:rFonts w:ascii="Arial" w:hAnsi="Arial"/>
                          <w:sz w:val="6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AA5EAF" w:rsidRPr="00D82CA8">
        <w:rPr>
          <w:spacing w:val="-5"/>
        </w:rPr>
        <w:t>_________________________________</w:t>
      </w:r>
      <w:r w:rsidR="00AA5EAF" w:rsidRPr="00D82CA8">
        <w:rPr>
          <w:spacing w:val="-5"/>
        </w:rPr>
        <w:tab/>
      </w:r>
      <w:r w:rsidR="00AA5EAF" w:rsidRPr="00D82CA8">
        <w:rPr>
          <w:spacing w:val="-5"/>
        </w:rPr>
        <w:tab/>
      </w:r>
      <w:r w:rsidR="00AA5EAF" w:rsidRPr="00D82CA8">
        <w:rPr>
          <w:spacing w:val="-5"/>
        </w:rPr>
        <w:tab/>
      </w:r>
      <w:proofErr w:type="gramEnd"/>
      <w:r w:rsidR="00AA5EAF" w:rsidRPr="00D82CA8">
        <w:rPr>
          <w:spacing w:val="-5"/>
        </w:rPr>
        <w:t>_________________________________</w:t>
      </w:r>
    </w:p>
    <w:p w14:paraId="19ABEEBD" w14:textId="50BBC042" w:rsidR="00AA5EAF" w:rsidRDefault="002C4672" w:rsidP="00A653B8">
      <w:pPr>
        <w:pStyle w:val="BodyText"/>
        <w:spacing w:line="273" w:lineRule="exact"/>
        <w:ind w:left="115"/>
        <w:rPr>
          <w:color w:val="4F4F4F"/>
          <w:spacing w:val="-5"/>
        </w:rPr>
      </w:pPr>
      <w:r>
        <w:rPr>
          <w:spacing w:val="-5"/>
        </w:rPr>
        <w:t>Deputy Clerk</w:t>
      </w:r>
      <w:r w:rsidR="00AA5EAF" w:rsidRPr="00D82CA8">
        <w:rPr>
          <w:spacing w:val="-5"/>
        </w:rPr>
        <w:tab/>
      </w:r>
      <w:r w:rsidR="00AA5EAF" w:rsidRPr="00D82CA8">
        <w:rPr>
          <w:spacing w:val="-5"/>
        </w:rPr>
        <w:tab/>
      </w:r>
      <w:r w:rsidR="00AA5EAF" w:rsidRPr="00D82CA8">
        <w:rPr>
          <w:spacing w:val="-5"/>
        </w:rPr>
        <w:tab/>
      </w:r>
      <w:r w:rsidR="00AA5EAF" w:rsidRPr="00D82CA8">
        <w:rPr>
          <w:spacing w:val="-5"/>
        </w:rPr>
        <w:tab/>
      </w:r>
      <w:r w:rsidR="00AA5EAF" w:rsidRPr="00D82CA8">
        <w:rPr>
          <w:spacing w:val="-5"/>
        </w:rPr>
        <w:tab/>
      </w:r>
      <w:r w:rsidR="006957F9">
        <w:rPr>
          <w:spacing w:val="-5"/>
        </w:rPr>
        <w:t xml:space="preserve">                           </w:t>
      </w:r>
      <w:r w:rsidR="00AA5EAF" w:rsidRPr="00D82CA8">
        <w:rPr>
          <w:spacing w:val="-5"/>
        </w:rPr>
        <w:t>Mayor</w:t>
      </w:r>
    </w:p>
    <w:sectPr w:rsidR="00AA5EAF">
      <w:type w:val="continuous"/>
      <w:pgSz w:w="12240" w:h="15840"/>
      <w:pgMar w:top="14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03CF" w14:textId="77777777" w:rsidR="005D5F05" w:rsidRDefault="005D5F05" w:rsidP="00AA5EAF">
      <w:r>
        <w:separator/>
      </w:r>
    </w:p>
  </w:endnote>
  <w:endnote w:type="continuationSeparator" w:id="0">
    <w:p w14:paraId="3C169782" w14:textId="77777777" w:rsidR="005D5F05" w:rsidRDefault="005D5F05" w:rsidP="00AA5EAF">
      <w:r>
        <w:continuationSeparator/>
      </w:r>
    </w:p>
  </w:endnote>
  <w:endnote w:type="continuationNotice" w:id="1">
    <w:p w14:paraId="47EB7F1B" w14:textId="77777777" w:rsidR="005D5F05" w:rsidRDefault="005D5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A9F0" w14:textId="77777777" w:rsidR="00AA5EAF" w:rsidRDefault="00AA5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5E27" w14:textId="77777777" w:rsidR="00AA5EAF" w:rsidRPr="00AA5EAF" w:rsidRDefault="00AA5EAF" w:rsidP="00AA5E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1CC0" w14:textId="77777777" w:rsidR="00AA5EAF" w:rsidRDefault="00AA5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9DDF" w14:textId="77777777" w:rsidR="005D5F05" w:rsidRDefault="005D5F05" w:rsidP="00AA5EAF">
      <w:r>
        <w:separator/>
      </w:r>
    </w:p>
  </w:footnote>
  <w:footnote w:type="continuationSeparator" w:id="0">
    <w:p w14:paraId="568E6A5F" w14:textId="77777777" w:rsidR="005D5F05" w:rsidRDefault="005D5F05" w:rsidP="00AA5EAF">
      <w:r>
        <w:continuationSeparator/>
      </w:r>
    </w:p>
  </w:footnote>
  <w:footnote w:type="continuationNotice" w:id="1">
    <w:p w14:paraId="2CBDDE89" w14:textId="77777777" w:rsidR="005D5F05" w:rsidRDefault="005D5F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DDA2" w14:textId="77777777" w:rsidR="00AA5EAF" w:rsidRDefault="00AA5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D938" w14:textId="77777777" w:rsidR="00AA5EAF" w:rsidRDefault="00AA5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0ED8" w14:textId="77777777" w:rsidR="00AA5EAF" w:rsidRDefault="00AA5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60" w:hanging="308"/>
      </w:pPr>
      <w:rPr>
        <w:rFonts w:ascii="Calibri" w:hAnsi="Calibri" w:cs="Calibri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24" w:hanging="308"/>
      </w:pPr>
    </w:lvl>
    <w:lvl w:ilvl="2">
      <w:numFmt w:val="bullet"/>
      <w:lvlText w:val="•"/>
      <w:lvlJc w:val="left"/>
      <w:pPr>
        <w:ind w:left="2088" w:hanging="308"/>
      </w:pPr>
    </w:lvl>
    <w:lvl w:ilvl="3">
      <w:numFmt w:val="bullet"/>
      <w:lvlText w:val="•"/>
      <w:lvlJc w:val="left"/>
      <w:pPr>
        <w:ind w:left="2952" w:hanging="308"/>
      </w:pPr>
    </w:lvl>
    <w:lvl w:ilvl="4">
      <w:numFmt w:val="bullet"/>
      <w:lvlText w:val="•"/>
      <w:lvlJc w:val="left"/>
      <w:pPr>
        <w:ind w:left="3816" w:hanging="308"/>
      </w:pPr>
    </w:lvl>
    <w:lvl w:ilvl="5">
      <w:numFmt w:val="bullet"/>
      <w:lvlText w:val="•"/>
      <w:lvlJc w:val="left"/>
      <w:pPr>
        <w:ind w:left="4680" w:hanging="308"/>
      </w:pPr>
    </w:lvl>
    <w:lvl w:ilvl="6">
      <w:numFmt w:val="bullet"/>
      <w:lvlText w:val="•"/>
      <w:lvlJc w:val="left"/>
      <w:pPr>
        <w:ind w:left="5544" w:hanging="308"/>
      </w:pPr>
    </w:lvl>
    <w:lvl w:ilvl="7">
      <w:numFmt w:val="bullet"/>
      <w:lvlText w:val="•"/>
      <w:lvlJc w:val="left"/>
      <w:pPr>
        <w:ind w:left="6408" w:hanging="308"/>
      </w:pPr>
    </w:lvl>
    <w:lvl w:ilvl="8">
      <w:numFmt w:val="bullet"/>
      <w:lvlText w:val="•"/>
      <w:lvlJc w:val="left"/>
      <w:pPr>
        <w:ind w:left="7272" w:hanging="308"/>
      </w:pPr>
    </w:lvl>
  </w:abstractNum>
  <w:abstractNum w:abstractNumId="3" w15:restartNumberingAfterBreak="0">
    <w:nsid w:val="192C53BC"/>
    <w:multiLevelType w:val="hybridMultilevel"/>
    <w:tmpl w:val="2DBAB652"/>
    <w:lvl w:ilvl="0" w:tplc="87961C50">
      <w:start w:val="2"/>
      <w:numFmt w:val="decimal"/>
      <w:lvlText w:val="%1."/>
      <w:lvlJc w:val="left"/>
      <w:pPr>
        <w:ind w:left="19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99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3BD215EF"/>
    <w:multiLevelType w:val="hybridMultilevel"/>
    <w:tmpl w:val="46D84626"/>
    <w:lvl w:ilvl="0" w:tplc="87961C50">
      <w:start w:val="2"/>
      <w:numFmt w:val="decimal"/>
      <w:lvlText w:val="%1."/>
      <w:lvlJc w:val="left"/>
      <w:pPr>
        <w:ind w:left="227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99"/>
        <w:sz w:val="23"/>
        <w:szCs w:val="23"/>
        <w:lang w:val="en-US" w:eastAsia="en-US" w:bidi="ar-SA"/>
      </w:rPr>
    </w:lvl>
    <w:lvl w:ilvl="1" w:tplc="8BE09F76">
      <w:numFmt w:val="bullet"/>
      <w:lvlText w:val="•"/>
      <w:lvlJc w:val="left"/>
      <w:pPr>
        <w:ind w:left="3016" w:hanging="356"/>
      </w:pPr>
      <w:rPr>
        <w:rFonts w:hint="default"/>
        <w:lang w:val="en-US" w:eastAsia="en-US" w:bidi="ar-SA"/>
      </w:rPr>
    </w:lvl>
    <w:lvl w:ilvl="2" w:tplc="07163454">
      <w:numFmt w:val="bullet"/>
      <w:lvlText w:val="•"/>
      <w:lvlJc w:val="left"/>
      <w:pPr>
        <w:ind w:left="3752" w:hanging="356"/>
      </w:pPr>
      <w:rPr>
        <w:rFonts w:hint="default"/>
        <w:lang w:val="en-US" w:eastAsia="en-US" w:bidi="ar-SA"/>
      </w:rPr>
    </w:lvl>
    <w:lvl w:ilvl="3" w:tplc="FC587EE6">
      <w:numFmt w:val="bullet"/>
      <w:lvlText w:val="•"/>
      <w:lvlJc w:val="left"/>
      <w:pPr>
        <w:ind w:left="4488" w:hanging="356"/>
      </w:pPr>
      <w:rPr>
        <w:rFonts w:hint="default"/>
        <w:lang w:val="en-US" w:eastAsia="en-US" w:bidi="ar-SA"/>
      </w:rPr>
    </w:lvl>
    <w:lvl w:ilvl="4" w:tplc="DCECD298">
      <w:numFmt w:val="bullet"/>
      <w:lvlText w:val="•"/>
      <w:lvlJc w:val="left"/>
      <w:pPr>
        <w:ind w:left="5224" w:hanging="356"/>
      </w:pPr>
      <w:rPr>
        <w:rFonts w:hint="default"/>
        <w:lang w:val="en-US" w:eastAsia="en-US" w:bidi="ar-SA"/>
      </w:rPr>
    </w:lvl>
    <w:lvl w:ilvl="5" w:tplc="A2A06784">
      <w:numFmt w:val="bullet"/>
      <w:lvlText w:val="•"/>
      <w:lvlJc w:val="left"/>
      <w:pPr>
        <w:ind w:left="5960" w:hanging="356"/>
      </w:pPr>
      <w:rPr>
        <w:rFonts w:hint="default"/>
        <w:lang w:val="en-US" w:eastAsia="en-US" w:bidi="ar-SA"/>
      </w:rPr>
    </w:lvl>
    <w:lvl w:ilvl="6" w:tplc="A6F699DC">
      <w:numFmt w:val="bullet"/>
      <w:lvlText w:val="•"/>
      <w:lvlJc w:val="left"/>
      <w:pPr>
        <w:ind w:left="6696" w:hanging="356"/>
      </w:pPr>
      <w:rPr>
        <w:rFonts w:hint="default"/>
        <w:lang w:val="en-US" w:eastAsia="en-US" w:bidi="ar-SA"/>
      </w:rPr>
    </w:lvl>
    <w:lvl w:ilvl="7" w:tplc="2752D10C">
      <w:numFmt w:val="bullet"/>
      <w:lvlText w:val="•"/>
      <w:lvlJc w:val="left"/>
      <w:pPr>
        <w:ind w:left="7432" w:hanging="356"/>
      </w:pPr>
      <w:rPr>
        <w:rFonts w:hint="default"/>
        <w:lang w:val="en-US" w:eastAsia="en-US" w:bidi="ar-SA"/>
      </w:rPr>
    </w:lvl>
    <w:lvl w:ilvl="8" w:tplc="368CEBEC">
      <w:numFmt w:val="bullet"/>
      <w:lvlText w:val="•"/>
      <w:lvlJc w:val="left"/>
      <w:pPr>
        <w:ind w:left="8168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4FF82F6E"/>
    <w:multiLevelType w:val="hybridMultilevel"/>
    <w:tmpl w:val="5EFECA86"/>
    <w:lvl w:ilvl="0" w:tplc="ECA6329E">
      <w:start w:val="1"/>
      <w:numFmt w:val="upperRoman"/>
      <w:lvlText w:val="%1."/>
      <w:lvlJc w:val="left"/>
      <w:pPr>
        <w:ind w:left="84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92"/>
        <w:sz w:val="23"/>
        <w:szCs w:val="23"/>
        <w:lang w:val="en-US" w:eastAsia="en-US" w:bidi="ar-SA"/>
      </w:rPr>
    </w:lvl>
    <w:lvl w:ilvl="1" w:tplc="457280BE">
      <w:start w:val="1"/>
      <w:numFmt w:val="upperLetter"/>
      <w:lvlText w:val="%2."/>
      <w:lvlJc w:val="left"/>
      <w:pPr>
        <w:ind w:left="1565" w:hanging="354"/>
      </w:pPr>
      <w:rPr>
        <w:rFonts w:hint="default"/>
        <w:spacing w:val="0"/>
        <w:w w:val="101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2288" w:hanging="360"/>
      </w:pPr>
    </w:lvl>
    <w:lvl w:ilvl="3" w:tplc="38FC66F0">
      <w:numFmt w:val="bullet"/>
      <w:lvlText w:val="•"/>
      <w:lvlJc w:val="left"/>
      <w:pPr>
        <w:ind w:left="2280" w:hanging="355"/>
      </w:pPr>
      <w:rPr>
        <w:rFonts w:hint="default"/>
        <w:lang w:val="en-US" w:eastAsia="en-US" w:bidi="ar-SA"/>
      </w:rPr>
    </w:lvl>
    <w:lvl w:ilvl="4" w:tplc="708C03AE">
      <w:numFmt w:val="bullet"/>
      <w:lvlText w:val="•"/>
      <w:lvlJc w:val="left"/>
      <w:pPr>
        <w:ind w:left="3331" w:hanging="355"/>
      </w:pPr>
      <w:rPr>
        <w:rFonts w:hint="default"/>
        <w:lang w:val="en-US" w:eastAsia="en-US" w:bidi="ar-SA"/>
      </w:rPr>
    </w:lvl>
    <w:lvl w:ilvl="5" w:tplc="7152DC0E">
      <w:numFmt w:val="bullet"/>
      <w:lvlText w:val="•"/>
      <w:lvlJc w:val="left"/>
      <w:pPr>
        <w:ind w:left="4382" w:hanging="355"/>
      </w:pPr>
      <w:rPr>
        <w:rFonts w:hint="default"/>
        <w:lang w:val="en-US" w:eastAsia="en-US" w:bidi="ar-SA"/>
      </w:rPr>
    </w:lvl>
    <w:lvl w:ilvl="6" w:tplc="B52CF494">
      <w:numFmt w:val="bullet"/>
      <w:lvlText w:val="•"/>
      <w:lvlJc w:val="left"/>
      <w:pPr>
        <w:ind w:left="5434" w:hanging="355"/>
      </w:pPr>
      <w:rPr>
        <w:rFonts w:hint="default"/>
        <w:lang w:val="en-US" w:eastAsia="en-US" w:bidi="ar-SA"/>
      </w:rPr>
    </w:lvl>
    <w:lvl w:ilvl="7" w:tplc="68DE6B12">
      <w:numFmt w:val="bullet"/>
      <w:lvlText w:val="•"/>
      <w:lvlJc w:val="left"/>
      <w:pPr>
        <w:ind w:left="6485" w:hanging="355"/>
      </w:pPr>
      <w:rPr>
        <w:rFonts w:hint="default"/>
        <w:lang w:val="en-US" w:eastAsia="en-US" w:bidi="ar-SA"/>
      </w:rPr>
    </w:lvl>
    <w:lvl w:ilvl="8" w:tplc="0AA817D0">
      <w:numFmt w:val="bullet"/>
      <w:lvlText w:val="•"/>
      <w:lvlJc w:val="left"/>
      <w:pPr>
        <w:ind w:left="7537" w:hanging="355"/>
      </w:pPr>
      <w:rPr>
        <w:rFonts w:hint="default"/>
        <w:lang w:val="en-US" w:eastAsia="en-US" w:bidi="ar-SA"/>
      </w:rPr>
    </w:lvl>
  </w:abstractNum>
  <w:num w:numId="1" w16cid:durableId="1638029299">
    <w:abstractNumId w:val="4"/>
  </w:num>
  <w:num w:numId="2" w16cid:durableId="661932312">
    <w:abstractNumId w:val="5"/>
  </w:num>
  <w:num w:numId="3" w16cid:durableId="1486583289">
    <w:abstractNumId w:val="3"/>
  </w:num>
  <w:num w:numId="4" w16cid:durableId="640811257">
    <w:abstractNumId w:val="0"/>
  </w:num>
  <w:num w:numId="5" w16cid:durableId="1941839698">
    <w:abstractNumId w:val="1"/>
  </w:num>
  <w:num w:numId="6" w16cid:durableId="822311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6352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95"/>
    <w:rsid w:val="00017630"/>
    <w:rsid w:val="000230DC"/>
    <w:rsid w:val="00026E49"/>
    <w:rsid w:val="0002777D"/>
    <w:rsid w:val="00030A0F"/>
    <w:rsid w:val="00037D5B"/>
    <w:rsid w:val="0004222C"/>
    <w:rsid w:val="000444E0"/>
    <w:rsid w:val="00050AEE"/>
    <w:rsid w:val="00051B68"/>
    <w:rsid w:val="000540CE"/>
    <w:rsid w:val="000651A9"/>
    <w:rsid w:val="000652D7"/>
    <w:rsid w:val="0007002A"/>
    <w:rsid w:val="00075D74"/>
    <w:rsid w:val="00077047"/>
    <w:rsid w:val="00093E7D"/>
    <w:rsid w:val="000B0E26"/>
    <w:rsid w:val="000B3856"/>
    <w:rsid w:val="000B3CC2"/>
    <w:rsid w:val="000B62BE"/>
    <w:rsid w:val="000B6EEB"/>
    <w:rsid w:val="000C3DB8"/>
    <w:rsid w:val="000D3DAD"/>
    <w:rsid w:val="000D5C92"/>
    <w:rsid w:val="000E1D79"/>
    <w:rsid w:val="000E3086"/>
    <w:rsid w:val="000E355B"/>
    <w:rsid w:val="000E44C2"/>
    <w:rsid w:val="000F38DE"/>
    <w:rsid w:val="001005BD"/>
    <w:rsid w:val="00110B0C"/>
    <w:rsid w:val="00111DCE"/>
    <w:rsid w:val="00113190"/>
    <w:rsid w:val="00120285"/>
    <w:rsid w:val="00120FC3"/>
    <w:rsid w:val="0012523F"/>
    <w:rsid w:val="0012679D"/>
    <w:rsid w:val="00126CFF"/>
    <w:rsid w:val="00134406"/>
    <w:rsid w:val="00136477"/>
    <w:rsid w:val="00140B49"/>
    <w:rsid w:val="00155DD5"/>
    <w:rsid w:val="00161281"/>
    <w:rsid w:val="00167086"/>
    <w:rsid w:val="00171049"/>
    <w:rsid w:val="001737D8"/>
    <w:rsid w:val="00174E2C"/>
    <w:rsid w:val="001772EE"/>
    <w:rsid w:val="00181932"/>
    <w:rsid w:val="00183882"/>
    <w:rsid w:val="001857C5"/>
    <w:rsid w:val="0018649B"/>
    <w:rsid w:val="00190633"/>
    <w:rsid w:val="00195E66"/>
    <w:rsid w:val="001A0492"/>
    <w:rsid w:val="001A62AE"/>
    <w:rsid w:val="001B05F2"/>
    <w:rsid w:val="001B2F78"/>
    <w:rsid w:val="001B5862"/>
    <w:rsid w:val="001B68D3"/>
    <w:rsid w:val="001C6B78"/>
    <w:rsid w:val="001C776B"/>
    <w:rsid w:val="001C7F2F"/>
    <w:rsid w:val="001D1716"/>
    <w:rsid w:val="001D4527"/>
    <w:rsid w:val="001D5EC7"/>
    <w:rsid w:val="001D62AE"/>
    <w:rsid w:val="001E0248"/>
    <w:rsid w:val="001E1EFD"/>
    <w:rsid w:val="001E3F6F"/>
    <w:rsid w:val="001F2151"/>
    <w:rsid w:val="001F5BAC"/>
    <w:rsid w:val="001F7834"/>
    <w:rsid w:val="002047C4"/>
    <w:rsid w:val="002062E8"/>
    <w:rsid w:val="00212458"/>
    <w:rsid w:val="00213065"/>
    <w:rsid w:val="002139FE"/>
    <w:rsid w:val="00214C59"/>
    <w:rsid w:val="002243AD"/>
    <w:rsid w:val="00226821"/>
    <w:rsid w:val="002378CE"/>
    <w:rsid w:val="00237B21"/>
    <w:rsid w:val="002508D9"/>
    <w:rsid w:val="00252839"/>
    <w:rsid w:val="00255C10"/>
    <w:rsid w:val="00260290"/>
    <w:rsid w:val="00261193"/>
    <w:rsid w:val="0026461E"/>
    <w:rsid w:val="002674E4"/>
    <w:rsid w:val="00267D03"/>
    <w:rsid w:val="0027213D"/>
    <w:rsid w:val="00272ABF"/>
    <w:rsid w:val="0027747F"/>
    <w:rsid w:val="002809B8"/>
    <w:rsid w:val="00282C2F"/>
    <w:rsid w:val="00282D28"/>
    <w:rsid w:val="002840E3"/>
    <w:rsid w:val="00285031"/>
    <w:rsid w:val="00287B9F"/>
    <w:rsid w:val="002904DC"/>
    <w:rsid w:val="00291152"/>
    <w:rsid w:val="002915E5"/>
    <w:rsid w:val="002953D4"/>
    <w:rsid w:val="00295683"/>
    <w:rsid w:val="002A47E6"/>
    <w:rsid w:val="002B00DC"/>
    <w:rsid w:val="002C06C9"/>
    <w:rsid w:val="002C0E31"/>
    <w:rsid w:val="002C18EB"/>
    <w:rsid w:val="002C1A9C"/>
    <w:rsid w:val="002C4672"/>
    <w:rsid w:val="002C5876"/>
    <w:rsid w:val="002C6FCF"/>
    <w:rsid w:val="002D0975"/>
    <w:rsid w:val="002D266D"/>
    <w:rsid w:val="002D43EF"/>
    <w:rsid w:val="002D5397"/>
    <w:rsid w:val="002F794D"/>
    <w:rsid w:val="00313AAC"/>
    <w:rsid w:val="00315094"/>
    <w:rsid w:val="00316F09"/>
    <w:rsid w:val="00320712"/>
    <w:rsid w:val="00322DF7"/>
    <w:rsid w:val="003251D0"/>
    <w:rsid w:val="00326FD5"/>
    <w:rsid w:val="00330211"/>
    <w:rsid w:val="00331301"/>
    <w:rsid w:val="0033260F"/>
    <w:rsid w:val="00332AA2"/>
    <w:rsid w:val="00336AAD"/>
    <w:rsid w:val="003403DD"/>
    <w:rsid w:val="00341BA3"/>
    <w:rsid w:val="00342F2F"/>
    <w:rsid w:val="00343C72"/>
    <w:rsid w:val="0034454C"/>
    <w:rsid w:val="00344FEB"/>
    <w:rsid w:val="0034632B"/>
    <w:rsid w:val="0035199C"/>
    <w:rsid w:val="00353AC3"/>
    <w:rsid w:val="0035408D"/>
    <w:rsid w:val="003548D2"/>
    <w:rsid w:val="00357BE8"/>
    <w:rsid w:val="003622F5"/>
    <w:rsid w:val="00362F4C"/>
    <w:rsid w:val="00364C85"/>
    <w:rsid w:val="00366E82"/>
    <w:rsid w:val="003717E8"/>
    <w:rsid w:val="003752B2"/>
    <w:rsid w:val="00375DF5"/>
    <w:rsid w:val="00377000"/>
    <w:rsid w:val="00382488"/>
    <w:rsid w:val="00382A0B"/>
    <w:rsid w:val="003840AE"/>
    <w:rsid w:val="0038468E"/>
    <w:rsid w:val="003852D2"/>
    <w:rsid w:val="0039530D"/>
    <w:rsid w:val="003A0797"/>
    <w:rsid w:val="003A1842"/>
    <w:rsid w:val="003A2242"/>
    <w:rsid w:val="003A3282"/>
    <w:rsid w:val="003A393F"/>
    <w:rsid w:val="003A4460"/>
    <w:rsid w:val="003A4E21"/>
    <w:rsid w:val="003A520A"/>
    <w:rsid w:val="003A7C7B"/>
    <w:rsid w:val="003B04A8"/>
    <w:rsid w:val="003B1261"/>
    <w:rsid w:val="003B22AE"/>
    <w:rsid w:val="003B3933"/>
    <w:rsid w:val="003C25A4"/>
    <w:rsid w:val="003C2F22"/>
    <w:rsid w:val="003C430B"/>
    <w:rsid w:val="003D3670"/>
    <w:rsid w:val="003D39D1"/>
    <w:rsid w:val="003D3EAD"/>
    <w:rsid w:val="003D4462"/>
    <w:rsid w:val="003E6441"/>
    <w:rsid w:val="003F1B6C"/>
    <w:rsid w:val="003F31A3"/>
    <w:rsid w:val="00401514"/>
    <w:rsid w:val="00411E57"/>
    <w:rsid w:val="0042794B"/>
    <w:rsid w:val="0043034B"/>
    <w:rsid w:val="00431CE7"/>
    <w:rsid w:val="00435146"/>
    <w:rsid w:val="004373D9"/>
    <w:rsid w:val="00442B97"/>
    <w:rsid w:val="00443DEC"/>
    <w:rsid w:val="00452F85"/>
    <w:rsid w:val="0045381C"/>
    <w:rsid w:val="00456680"/>
    <w:rsid w:val="00456E68"/>
    <w:rsid w:val="00460C20"/>
    <w:rsid w:val="0046704C"/>
    <w:rsid w:val="004707F5"/>
    <w:rsid w:val="00471569"/>
    <w:rsid w:val="004724E2"/>
    <w:rsid w:val="004750E2"/>
    <w:rsid w:val="00477D9B"/>
    <w:rsid w:val="0048015A"/>
    <w:rsid w:val="00480D8A"/>
    <w:rsid w:val="00485788"/>
    <w:rsid w:val="00493159"/>
    <w:rsid w:val="00496F5B"/>
    <w:rsid w:val="004B2615"/>
    <w:rsid w:val="004C186C"/>
    <w:rsid w:val="004D3F96"/>
    <w:rsid w:val="004E156F"/>
    <w:rsid w:val="004F1CF7"/>
    <w:rsid w:val="004F229D"/>
    <w:rsid w:val="004F5A2F"/>
    <w:rsid w:val="004F64FF"/>
    <w:rsid w:val="00500C27"/>
    <w:rsid w:val="00513435"/>
    <w:rsid w:val="00513437"/>
    <w:rsid w:val="00516654"/>
    <w:rsid w:val="00516F88"/>
    <w:rsid w:val="0052031F"/>
    <w:rsid w:val="005350B6"/>
    <w:rsid w:val="0054243F"/>
    <w:rsid w:val="00542F1D"/>
    <w:rsid w:val="005436B9"/>
    <w:rsid w:val="00546F67"/>
    <w:rsid w:val="005470ED"/>
    <w:rsid w:val="00551CF7"/>
    <w:rsid w:val="005658DA"/>
    <w:rsid w:val="00575813"/>
    <w:rsid w:val="005809DF"/>
    <w:rsid w:val="00580FEA"/>
    <w:rsid w:val="005819A8"/>
    <w:rsid w:val="00590FB2"/>
    <w:rsid w:val="005915BD"/>
    <w:rsid w:val="005A0EF3"/>
    <w:rsid w:val="005B67FE"/>
    <w:rsid w:val="005C0128"/>
    <w:rsid w:val="005C0848"/>
    <w:rsid w:val="005C5D82"/>
    <w:rsid w:val="005D10B9"/>
    <w:rsid w:val="005D2AAB"/>
    <w:rsid w:val="005D3F06"/>
    <w:rsid w:val="005D5F05"/>
    <w:rsid w:val="005E2243"/>
    <w:rsid w:val="005F06CA"/>
    <w:rsid w:val="005F2193"/>
    <w:rsid w:val="005F5284"/>
    <w:rsid w:val="005F5DF5"/>
    <w:rsid w:val="005F75EB"/>
    <w:rsid w:val="00602EE1"/>
    <w:rsid w:val="00603B55"/>
    <w:rsid w:val="00607820"/>
    <w:rsid w:val="00612279"/>
    <w:rsid w:val="0062448D"/>
    <w:rsid w:val="00624678"/>
    <w:rsid w:val="0063320B"/>
    <w:rsid w:val="00633465"/>
    <w:rsid w:val="0063513C"/>
    <w:rsid w:val="00646F1A"/>
    <w:rsid w:val="006503AE"/>
    <w:rsid w:val="00650FFF"/>
    <w:rsid w:val="006547E9"/>
    <w:rsid w:val="00661934"/>
    <w:rsid w:val="00662B1C"/>
    <w:rsid w:val="00670451"/>
    <w:rsid w:val="0068207F"/>
    <w:rsid w:val="006853A9"/>
    <w:rsid w:val="0068653C"/>
    <w:rsid w:val="00691263"/>
    <w:rsid w:val="00691E8A"/>
    <w:rsid w:val="00692974"/>
    <w:rsid w:val="006957F9"/>
    <w:rsid w:val="00697075"/>
    <w:rsid w:val="006A47CC"/>
    <w:rsid w:val="006A6F71"/>
    <w:rsid w:val="006B25D3"/>
    <w:rsid w:val="006C2077"/>
    <w:rsid w:val="006C41C0"/>
    <w:rsid w:val="006C7307"/>
    <w:rsid w:val="006C7973"/>
    <w:rsid w:val="006D0386"/>
    <w:rsid w:val="006D70E6"/>
    <w:rsid w:val="006D7D39"/>
    <w:rsid w:val="006E4C1F"/>
    <w:rsid w:val="006E5D7B"/>
    <w:rsid w:val="006E6901"/>
    <w:rsid w:val="006E6E00"/>
    <w:rsid w:val="006F293F"/>
    <w:rsid w:val="006F4EB8"/>
    <w:rsid w:val="006F5145"/>
    <w:rsid w:val="006F51F1"/>
    <w:rsid w:val="006F7CDF"/>
    <w:rsid w:val="00700A6D"/>
    <w:rsid w:val="007020C5"/>
    <w:rsid w:val="00711E11"/>
    <w:rsid w:val="007135D4"/>
    <w:rsid w:val="00714514"/>
    <w:rsid w:val="00714A30"/>
    <w:rsid w:val="007234E8"/>
    <w:rsid w:val="0073002D"/>
    <w:rsid w:val="00733AE6"/>
    <w:rsid w:val="00737515"/>
    <w:rsid w:val="007421DF"/>
    <w:rsid w:val="00742D80"/>
    <w:rsid w:val="00743A92"/>
    <w:rsid w:val="00744AA1"/>
    <w:rsid w:val="00745813"/>
    <w:rsid w:val="0075053A"/>
    <w:rsid w:val="0075249A"/>
    <w:rsid w:val="0076535D"/>
    <w:rsid w:val="00771C1A"/>
    <w:rsid w:val="007804FB"/>
    <w:rsid w:val="00786603"/>
    <w:rsid w:val="007903A4"/>
    <w:rsid w:val="00790F0C"/>
    <w:rsid w:val="007913C9"/>
    <w:rsid w:val="0079681B"/>
    <w:rsid w:val="007A21CE"/>
    <w:rsid w:val="007A2E34"/>
    <w:rsid w:val="007A2FCF"/>
    <w:rsid w:val="007A5BA3"/>
    <w:rsid w:val="007B11CA"/>
    <w:rsid w:val="007B35A8"/>
    <w:rsid w:val="007C7671"/>
    <w:rsid w:val="007D421A"/>
    <w:rsid w:val="007D723F"/>
    <w:rsid w:val="007E1444"/>
    <w:rsid w:val="007E3FE9"/>
    <w:rsid w:val="007E71BE"/>
    <w:rsid w:val="007F43B9"/>
    <w:rsid w:val="00801B5C"/>
    <w:rsid w:val="00805FB8"/>
    <w:rsid w:val="0081498C"/>
    <w:rsid w:val="0081595B"/>
    <w:rsid w:val="00816048"/>
    <w:rsid w:val="00820C72"/>
    <w:rsid w:val="008213E6"/>
    <w:rsid w:val="00823B24"/>
    <w:rsid w:val="0082467A"/>
    <w:rsid w:val="00830DCD"/>
    <w:rsid w:val="00833007"/>
    <w:rsid w:val="00836BA3"/>
    <w:rsid w:val="0084385F"/>
    <w:rsid w:val="00844ED6"/>
    <w:rsid w:val="00845C59"/>
    <w:rsid w:val="00851D10"/>
    <w:rsid w:val="0085293F"/>
    <w:rsid w:val="008579C5"/>
    <w:rsid w:val="00864B3E"/>
    <w:rsid w:val="00865427"/>
    <w:rsid w:val="00865616"/>
    <w:rsid w:val="00865A47"/>
    <w:rsid w:val="0087699F"/>
    <w:rsid w:val="0087712F"/>
    <w:rsid w:val="00880298"/>
    <w:rsid w:val="00882456"/>
    <w:rsid w:val="00883A24"/>
    <w:rsid w:val="008854E4"/>
    <w:rsid w:val="008859C9"/>
    <w:rsid w:val="0089249A"/>
    <w:rsid w:val="008A08CC"/>
    <w:rsid w:val="008A0C73"/>
    <w:rsid w:val="008A2ABF"/>
    <w:rsid w:val="008A3405"/>
    <w:rsid w:val="008A4F92"/>
    <w:rsid w:val="008A519E"/>
    <w:rsid w:val="008A68C4"/>
    <w:rsid w:val="008B2342"/>
    <w:rsid w:val="008B48CD"/>
    <w:rsid w:val="008B7B24"/>
    <w:rsid w:val="008C0AFE"/>
    <w:rsid w:val="008C28EF"/>
    <w:rsid w:val="008C4092"/>
    <w:rsid w:val="008C71B7"/>
    <w:rsid w:val="008D1FBF"/>
    <w:rsid w:val="008D2FC0"/>
    <w:rsid w:val="008D58D4"/>
    <w:rsid w:val="008D72CC"/>
    <w:rsid w:val="008D7CF1"/>
    <w:rsid w:val="008E566F"/>
    <w:rsid w:val="008F01F3"/>
    <w:rsid w:val="008F4AAE"/>
    <w:rsid w:val="008F5FB0"/>
    <w:rsid w:val="00905817"/>
    <w:rsid w:val="009072B1"/>
    <w:rsid w:val="00916124"/>
    <w:rsid w:val="009179E0"/>
    <w:rsid w:val="009254B1"/>
    <w:rsid w:val="00931377"/>
    <w:rsid w:val="0093673A"/>
    <w:rsid w:val="00943324"/>
    <w:rsid w:val="00946860"/>
    <w:rsid w:val="00950F8E"/>
    <w:rsid w:val="0095547E"/>
    <w:rsid w:val="00961E7A"/>
    <w:rsid w:val="0097129C"/>
    <w:rsid w:val="0097254E"/>
    <w:rsid w:val="00972CB3"/>
    <w:rsid w:val="00972F40"/>
    <w:rsid w:val="00975767"/>
    <w:rsid w:val="0097660A"/>
    <w:rsid w:val="00976881"/>
    <w:rsid w:val="0098009A"/>
    <w:rsid w:val="00982589"/>
    <w:rsid w:val="00983CD4"/>
    <w:rsid w:val="0099360A"/>
    <w:rsid w:val="009957FA"/>
    <w:rsid w:val="009A614E"/>
    <w:rsid w:val="009A7B5C"/>
    <w:rsid w:val="009B2F92"/>
    <w:rsid w:val="009B4946"/>
    <w:rsid w:val="009B4E9F"/>
    <w:rsid w:val="009B5EFA"/>
    <w:rsid w:val="009C029A"/>
    <w:rsid w:val="009C39ED"/>
    <w:rsid w:val="009C7E9C"/>
    <w:rsid w:val="009D05DA"/>
    <w:rsid w:val="009E131E"/>
    <w:rsid w:val="009E45DD"/>
    <w:rsid w:val="009F0893"/>
    <w:rsid w:val="009F21B4"/>
    <w:rsid w:val="009F3657"/>
    <w:rsid w:val="009F3CD5"/>
    <w:rsid w:val="009F44AE"/>
    <w:rsid w:val="009F6D86"/>
    <w:rsid w:val="00A04271"/>
    <w:rsid w:val="00A056BB"/>
    <w:rsid w:val="00A07C7B"/>
    <w:rsid w:val="00A1585C"/>
    <w:rsid w:val="00A16350"/>
    <w:rsid w:val="00A17DD8"/>
    <w:rsid w:val="00A21095"/>
    <w:rsid w:val="00A25E6D"/>
    <w:rsid w:val="00A26D72"/>
    <w:rsid w:val="00A3497C"/>
    <w:rsid w:val="00A3566E"/>
    <w:rsid w:val="00A3602D"/>
    <w:rsid w:val="00A369E4"/>
    <w:rsid w:val="00A36E90"/>
    <w:rsid w:val="00A46206"/>
    <w:rsid w:val="00A47BFB"/>
    <w:rsid w:val="00A51FED"/>
    <w:rsid w:val="00A56970"/>
    <w:rsid w:val="00A57698"/>
    <w:rsid w:val="00A61375"/>
    <w:rsid w:val="00A61E9C"/>
    <w:rsid w:val="00A63330"/>
    <w:rsid w:val="00A653B8"/>
    <w:rsid w:val="00A709BF"/>
    <w:rsid w:val="00A712FE"/>
    <w:rsid w:val="00A7402A"/>
    <w:rsid w:val="00A751B4"/>
    <w:rsid w:val="00A754C3"/>
    <w:rsid w:val="00A75696"/>
    <w:rsid w:val="00A75B16"/>
    <w:rsid w:val="00A77726"/>
    <w:rsid w:val="00A81492"/>
    <w:rsid w:val="00A82995"/>
    <w:rsid w:val="00A865F2"/>
    <w:rsid w:val="00A94406"/>
    <w:rsid w:val="00AA42A3"/>
    <w:rsid w:val="00AA5EAF"/>
    <w:rsid w:val="00AB1DC1"/>
    <w:rsid w:val="00AB3547"/>
    <w:rsid w:val="00AB4628"/>
    <w:rsid w:val="00AD05FB"/>
    <w:rsid w:val="00AD25CB"/>
    <w:rsid w:val="00AD3358"/>
    <w:rsid w:val="00AD5B9D"/>
    <w:rsid w:val="00AD64A6"/>
    <w:rsid w:val="00AD70DD"/>
    <w:rsid w:val="00AE3FA4"/>
    <w:rsid w:val="00AE410A"/>
    <w:rsid w:val="00AF05E9"/>
    <w:rsid w:val="00AF2B76"/>
    <w:rsid w:val="00AF4A9B"/>
    <w:rsid w:val="00AF7CA5"/>
    <w:rsid w:val="00B031E7"/>
    <w:rsid w:val="00B04E9E"/>
    <w:rsid w:val="00B051DC"/>
    <w:rsid w:val="00B074D8"/>
    <w:rsid w:val="00B078AE"/>
    <w:rsid w:val="00B07D10"/>
    <w:rsid w:val="00B07DF6"/>
    <w:rsid w:val="00B31F26"/>
    <w:rsid w:val="00B4269A"/>
    <w:rsid w:val="00B55397"/>
    <w:rsid w:val="00B565CE"/>
    <w:rsid w:val="00B57F41"/>
    <w:rsid w:val="00B60223"/>
    <w:rsid w:val="00B637C3"/>
    <w:rsid w:val="00B71D54"/>
    <w:rsid w:val="00B72AB7"/>
    <w:rsid w:val="00B76507"/>
    <w:rsid w:val="00B87BCA"/>
    <w:rsid w:val="00B9021D"/>
    <w:rsid w:val="00B93372"/>
    <w:rsid w:val="00B94AC8"/>
    <w:rsid w:val="00B97082"/>
    <w:rsid w:val="00BA1032"/>
    <w:rsid w:val="00BA58BF"/>
    <w:rsid w:val="00BB0137"/>
    <w:rsid w:val="00BB7F32"/>
    <w:rsid w:val="00BC18AC"/>
    <w:rsid w:val="00BC68B0"/>
    <w:rsid w:val="00BC7BBF"/>
    <w:rsid w:val="00BD0126"/>
    <w:rsid w:val="00BD0291"/>
    <w:rsid w:val="00BD0C48"/>
    <w:rsid w:val="00BD2DC9"/>
    <w:rsid w:val="00BD4E9C"/>
    <w:rsid w:val="00BE2E49"/>
    <w:rsid w:val="00BE3CE8"/>
    <w:rsid w:val="00BF1F87"/>
    <w:rsid w:val="00BF27E0"/>
    <w:rsid w:val="00BF3936"/>
    <w:rsid w:val="00BF4046"/>
    <w:rsid w:val="00BF4510"/>
    <w:rsid w:val="00BF4F42"/>
    <w:rsid w:val="00C02160"/>
    <w:rsid w:val="00C04AB4"/>
    <w:rsid w:val="00C13695"/>
    <w:rsid w:val="00C15357"/>
    <w:rsid w:val="00C16B44"/>
    <w:rsid w:val="00C24683"/>
    <w:rsid w:val="00C24A45"/>
    <w:rsid w:val="00C25219"/>
    <w:rsid w:val="00C26602"/>
    <w:rsid w:val="00C27941"/>
    <w:rsid w:val="00C33BA5"/>
    <w:rsid w:val="00C34452"/>
    <w:rsid w:val="00C36456"/>
    <w:rsid w:val="00C40DAF"/>
    <w:rsid w:val="00C43141"/>
    <w:rsid w:val="00C471E8"/>
    <w:rsid w:val="00C47C69"/>
    <w:rsid w:val="00C5300D"/>
    <w:rsid w:val="00C559E1"/>
    <w:rsid w:val="00C61768"/>
    <w:rsid w:val="00C761C8"/>
    <w:rsid w:val="00C808A5"/>
    <w:rsid w:val="00C81692"/>
    <w:rsid w:val="00C8249C"/>
    <w:rsid w:val="00C836FF"/>
    <w:rsid w:val="00C83751"/>
    <w:rsid w:val="00C84496"/>
    <w:rsid w:val="00C9024D"/>
    <w:rsid w:val="00C91505"/>
    <w:rsid w:val="00C94935"/>
    <w:rsid w:val="00C962C6"/>
    <w:rsid w:val="00CA0013"/>
    <w:rsid w:val="00CA3ABC"/>
    <w:rsid w:val="00CA4B47"/>
    <w:rsid w:val="00CB3DBE"/>
    <w:rsid w:val="00CB73CD"/>
    <w:rsid w:val="00CB7BB4"/>
    <w:rsid w:val="00CC03B9"/>
    <w:rsid w:val="00CC345F"/>
    <w:rsid w:val="00CC5297"/>
    <w:rsid w:val="00CC5E17"/>
    <w:rsid w:val="00CE4F28"/>
    <w:rsid w:val="00CF20C4"/>
    <w:rsid w:val="00CF36F3"/>
    <w:rsid w:val="00CF659D"/>
    <w:rsid w:val="00D01BB8"/>
    <w:rsid w:val="00D038A4"/>
    <w:rsid w:val="00D13FC4"/>
    <w:rsid w:val="00D21A02"/>
    <w:rsid w:val="00D2635A"/>
    <w:rsid w:val="00D30B1F"/>
    <w:rsid w:val="00D3114C"/>
    <w:rsid w:val="00D313EA"/>
    <w:rsid w:val="00D314C6"/>
    <w:rsid w:val="00D335DC"/>
    <w:rsid w:val="00D363F9"/>
    <w:rsid w:val="00D42F58"/>
    <w:rsid w:val="00D5295D"/>
    <w:rsid w:val="00D549A0"/>
    <w:rsid w:val="00D55C13"/>
    <w:rsid w:val="00D62EDC"/>
    <w:rsid w:val="00D6541C"/>
    <w:rsid w:val="00D65CDB"/>
    <w:rsid w:val="00D6646D"/>
    <w:rsid w:val="00D667E7"/>
    <w:rsid w:val="00D73467"/>
    <w:rsid w:val="00D758BB"/>
    <w:rsid w:val="00D80B65"/>
    <w:rsid w:val="00D822D0"/>
    <w:rsid w:val="00D82B41"/>
    <w:rsid w:val="00D82CA8"/>
    <w:rsid w:val="00D83AC1"/>
    <w:rsid w:val="00D902AC"/>
    <w:rsid w:val="00D9081C"/>
    <w:rsid w:val="00D91851"/>
    <w:rsid w:val="00D91FCA"/>
    <w:rsid w:val="00D956F3"/>
    <w:rsid w:val="00DA37D4"/>
    <w:rsid w:val="00DA3BE8"/>
    <w:rsid w:val="00DA3E5B"/>
    <w:rsid w:val="00DA41FD"/>
    <w:rsid w:val="00DB329F"/>
    <w:rsid w:val="00DC1269"/>
    <w:rsid w:val="00DC707C"/>
    <w:rsid w:val="00DD1C5B"/>
    <w:rsid w:val="00DD608F"/>
    <w:rsid w:val="00DE04B9"/>
    <w:rsid w:val="00DE3642"/>
    <w:rsid w:val="00DF062E"/>
    <w:rsid w:val="00DF1EA5"/>
    <w:rsid w:val="00DF3E91"/>
    <w:rsid w:val="00E0583F"/>
    <w:rsid w:val="00E102E3"/>
    <w:rsid w:val="00E10B49"/>
    <w:rsid w:val="00E11727"/>
    <w:rsid w:val="00E12A6A"/>
    <w:rsid w:val="00E12EF5"/>
    <w:rsid w:val="00E148AD"/>
    <w:rsid w:val="00E15A25"/>
    <w:rsid w:val="00E1739E"/>
    <w:rsid w:val="00E20DB2"/>
    <w:rsid w:val="00E250EC"/>
    <w:rsid w:val="00E3224A"/>
    <w:rsid w:val="00E365AF"/>
    <w:rsid w:val="00E373AB"/>
    <w:rsid w:val="00E51BF9"/>
    <w:rsid w:val="00E54B89"/>
    <w:rsid w:val="00E603E0"/>
    <w:rsid w:val="00E660EC"/>
    <w:rsid w:val="00E718E6"/>
    <w:rsid w:val="00E73297"/>
    <w:rsid w:val="00E738BC"/>
    <w:rsid w:val="00E85F09"/>
    <w:rsid w:val="00E87213"/>
    <w:rsid w:val="00E90C12"/>
    <w:rsid w:val="00E91636"/>
    <w:rsid w:val="00E91CC7"/>
    <w:rsid w:val="00E933DC"/>
    <w:rsid w:val="00E94BDB"/>
    <w:rsid w:val="00E94FE4"/>
    <w:rsid w:val="00E97F39"/>
    <w:rsid w:val="00EA077D"/>
    <w:rsid w:val="00EA73CE"/>
    <w:rsid w:val="00EB0404"/>
    <w:rsid w:val="00EB0671"/>
    <w:rsid w:val="00EB248F"/>
    <w:rsid w:val="00EB24F9"/>
    <w:rsid w:val="00EB2E17"/>
    <w:rsid w:val="00EC0793"/>
    <w:rsid w:val="00EC282C"/>
    <w:rsid w:val="00EC35BE"/>
    <w:rsid w:val="00EC4D45"/>
    <w:rsid w:val="00EC5932"/>
    <w:rsid w:val="00EC6841"/>
    <w:rsid w:val="00ED0E36"/>
    <w:rsid w:val="00ED50C2"/>
    <w:rsid w:val="00EE0345"/>
    <w:rsid w:val="00EE122A"/>
    <w:rsid w:val="00EE460A"/>
    <w:rsid w:val="00EF3A8A"/>
    <w:rsid w:val="00EF4665"/>
    <w:rsid w:val="00F000B3"/>
    <w:rsid w:val="00F00D28"/>
    <w:rsid w:val="00F11233"/>
    <w:rsid w:val="00F14032"/>
    <w:rsid w:val="00F23B75"/>
    <w:rsid w:val="00F25910"/>
    <w:rsid w:val="00F340B6"/>
    <w:rsid w:val="00F34E31"/>
    <w:rsid w:val="00F3680E"/>
    <w:rsid w:val="00F4044B"/>
    <w:rsid w:val="00F413A5"/>
    <w:rsid w:val="00F43295"/>
    <w:rsid w:val="00F45BB3"/>
    <w:rsid w:val="00F514E4"/>
    <w:rsid w:val="00F52C83"/>
    <w:rsid w:val="00F60768"/>
    <w:rsid w:val="00F655E2"/>
    <w:rsid w:val="00F67423"/>
    <w:rsid w:val="00F727A7"/>
    <w:rsid w:val="00F77037"/>
    <w:rsid w:val="00F836F6"/>
    <w:rsid w:val="00F84EE1"/>
    <w:rsid w:val="00F87EC1"/>
    <w:rsid w:val="00FA38EC"/>
    <w:rsid w:val="00FA61ED"/>
    <w:rsid w:val="00FA7484"/>
    <w:rsid w:val="00FB48B0"/>
    <w:rsid w:val="00FC28AD"/>
    <w:rsid w:val="00FC3489"/>
    <w:rsid w:val="00FC3AC3"/>
    <w:rsid w:val="00FC43C0"/>
    <w:rsid w:val="00FC671D"/>
    <w:rsid w:val="00FD4614"/>
    <w:rsid w:val="00FD5650"/>
    <w:rsid w:val="00FD7DDB"/>
    <w:rsid w:val="00FE05C6"/>
    <w:rsid w:val="00FE76A8"/>
    <w:rsid w:val="00FF461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958C0"/>
  <w15:docId w15:val="{3A192EC3-6125-4984-A5F5-AA244AFD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49"/>
      <w:ind w:left="156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5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E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A5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EAF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0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3E12-79B3-46E3-A4BB-5C411AD7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Consultant</dc:creator>
  <cp:keywords/>
  <cp:lastModifiedBy>Town Consultant</cp:lastModifiedBy>
  <cp:revision>4</cp:revision>
  <cp:lastPrinted>2025-06-03T18:51:00Z</cp:lastPrinted>
  <dcterms:created xsi:type="dcterms:W3CDTF">2026-06-04T15:16:00Z</dcterms:created>
  <dcterms:modified xsi:type="dcterms:W3CDTF">2026-06-04T16:36:00Z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Xerox AltaLink C8145</vt:lpwstr>
  </property>
  <property fmtid="{D5CDD505-2E9C-101B-9397-08002B2CF9AE}" pid="4" name="Producer">
    <vt:lpwstr>Xerox AltaLink C8145</vt:lpwstr>
  </property>
  <property fmtid="{D5CDD505-2E9C-101B-9397-08002B2CF9AE}" pid="5" name="LastSaved">
    <vt:filetime>2023-11-21T00:00:00Z</vt:filetime>
  </property>
</Properties>
</file>